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3752E" w14:textId="77777777" w:rsidR="009114E6" w:rsidRDefault="009114E6" w:rsidP="00F914D7">
      <w:pPr>
        <w:jc w:val="right"/>
      </w:pP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5772"/>
        <w:gridCol w:w="2382"/>
      </w:tblGrid>
      <w:tr w:rsidR="009114E6" w14:paraId="72FA1602" w14:textId="77777777" w:rsidTr="002E1055">
        <w:trPr>
          <w:trHeight w:val="1535"/>
        </w:trPr>
        <w:tc>
          <w:tcPr>
            <w:tcW w:w="2268" w:type="dxa"/>
          </w:tcPr>
          <w:p w14:paraId="245322A1" w14:textId="77777777" w:rsidR="009114E6" w:rsidRDefault="009114E6" w:rsidP="00646962">
            <w:pPr>
              <w:ind w:right="-993"/>
            </w:pPr>
            <w:r>
              <w:rPr>
                <w:rFonts w:ascii="Comic Sans MS" w:eastAsia="Calibri" w:hAnsi="Comic Sans MS" w:cs="Times New Roman"/>
                <w:i/>
                <w:noProof/>
                <w:sz w:val="16"/>
                <w:szCs w:val="16"/>
                <w:lang w:eastAsia="fr-FR"/>
              </w:rPr>
              <w:drawing>
                <wp:inline distT="0" distB="0" distL="0" distR="0" wp14:anchorId="6AC55563" wp14:editId="70CB68D2">
                  <wp:extent cx="1433609" cy="926276"/>
                  <wp:effectExtent l="0" t="0" r="0" b="7620"/>
                  <wp:docPr id="5" name="Image 5" descr="logo_ec4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ec44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640" cy="943095"/>
                          </a:xfrm>
                          <a:prstGeom prst="rect">
                            <a:avLst/>
                          </a:prstGeom>
                          <a:noFill/>
                          <a:ln>
                            <a:noFill/>
                          </a:ln>
                        </pic:spPr>
                      </pic:pic>
                    </a:graphicData>
                  </a:graphic>
                </wp:inline>
              </w:drawing>
            </w:r>
          </w:p>
          <w:p w14:paraId="246447D1" w14:textId="77777777" w:rsidR="009114E6" w:rsidRDefault="009114E6" w:rsidP="00646962">
            <w:pPr>
              <w:ind w:right="-993"/>
            </w:pPr>
          </w:p>
        </w:tc>
        <w:tc>
          <w:tcPr>
            <w:tcW w:w="5954" w:type="dxa"/>
          </w:tcPr>
          <w:p w14:paraId="3623E1C9" w14:textId="77777777" w:rsidR="009114E6" w:rsidRDefault="009114E6" w:rsidP="00646962">
            <w:pPr>
              <w:jc w:val="center"/>
              <w:rPr>
                <w:rFonts w:ascii="Bookman Old Style" w:hAnsi="Bookman Old Style"/>
              </w:rPr>
            </w:pPr>
          </w:p>
          <w:p w14:paraId="38782F61" w14:textId="77777777" w:rsidR="009114E6" w:rsidRPr="002E1055" w:rsidRDefault="009114E6" w:rsidP="002E1055">
            <w:pPr>
              <w:jc w:val="center"/>
              <w:rPr>
                <w:rFonts w:ascii="Bookman Old Style" w:hAnsi="Bookman Old Style"/>
                <w:b/>
                <w:bCs/>
                <w:sz w:val="28"/>
                <w:szCs w:val="28"/>
              </w:rPr>
            </w:pPr>
            <w:r w:rsidRPr="002E1055">
              <w:rPr>
                <w:rFonts w:ascii="Bookman Old Style" w:hAnsi="Bookman Old Style"/>
                <w:b/>
                <w:bCs/>
                <w:sz w:val="28"/>
                <w:szCs w:val="28"/>
              </w:rPr>
              <w:t>REGLEMENT INTERIEUR</w:t>
            </w:r>
          </w:p>
          <w:p w14:paraId="75BE74A7" w14:textId="77777777" w:rsidR="009114E6" w:rsidRPr="002E1055" w:rsidRDefault="009114E6" w:rsidP="002E1055">
            <w:pPr>
              <w:jc w:val="center"/>
              <w:rPr>
                <w:rFonts w:ascii="Bookman Old Style" w:hAnsi="Bookman Old Style"/>
                <w:b/>
                <w:bCs/>
                <w:sz w:val="28"/>
                <w:szCs w:val="28"/>
              </w:rPr>
            </w:pPr>
          </w:p>
          <w:p w14:paraId="268E1166" w14:textId="2685A75F" w:rsidR="009114E6" w:rsidRPr="002E1055" w:rsidRDefault="00FD4C4B" w:rsidP="002E1055">
            <w:pPr>
              <w:jc w:val="center"/>
              <w:rPr>
                <w:rFonts w:ascii="Bookman Old Style" w:hAnsi="Bookman Old Style"/>
                <w:b/>
                <w:bCs/>
                <w:i/>
                <w:iCs/>
                <w:sz w:val="24"/>
                <w:szCs w:val="24"/>
              </w:rPr>
            </w:pPr>
            <w:r w:rsidRPr="002E1055">
              <w:rPr>
                <w:rFonts w:ascii="Bookman Old Style" w:hAnsi="Bookman Old Style"/>
                <w:b/>
                <w:bCs/>
                <w:i/>
                <w:iCs/>
                <w:sz w:val="24"/>
                <w:szCs w:val="24"/>
              </w:rPr>
              <w:t>ANNEE 202</w:t>
            </w:r>
            <w:r w:rsidR="002E1055" w:rsidRPr="002E1055">
              <w:rPr>
                <w:rFonts w:ascii="Bookman Old Style" w:hAnsi="Bookman Old Style"/>
                <w:b/>
                <w:bCs/>
                <w:i/>
                <w:iCs/>
                <w:sz w:val="24"/>
                <w:szCs w:val="24"/>
              </w:rPr>
              <w:t>4</w:t>
            </w:r>
            <w:r w:rsidR="00C430F0" w:rsidRPr="002E1055">
              <w:rPr>
                <w:rFonts w:ascii="Bookman Old Style" w:hAnsi="Bookman Old Style"/>
                <w:b/>
                <w:bCs/>
                <w:i/>
                <w:iCs/>
                <w:sz w:val="24"/>
                <w:szCs w:val="24"/>
              </w:rPr>
              <w:t xml:space="preserve"> </w:t>
            </w:r>
            <w:r w:rsidRPr="002E1055">
              <w:rPr>
                <w:rFonts w:ascii="Bookman Old Style" w:hAnsi="Bookman Old Style"/>
                <w:b/>
                <w:bCs/>
                <w:i/>
                <w:iCs/>
                <w:sz w:val="24"/>
                <w:szCs w:val="24"/>
              </w:rPr>
              <w:t>- 202</w:t>
            </w:r>
            <w:r w:rsidR="002E1055" w:rsidRPr="002E1055">
              <w:rPr>
                <w:rFonts w:ascii="Bookman Old Style" w:hAnsi="Bookman Old Style"/>
                <w:b/>
                <w:bCs/>
                <w:i/>
                <w:iCs/>
                <w:sz w:val="24"/>
                <w:szCs w:val="24"/>
              </w:rPr>
              <w:t>5</w:t>
            </w:r>
          </w:p>
        </w:tc>
        <w:tc>
          <w:tcPr>
            <w:tcW w:w="2405" w:type="dxa"/>
          </w:tcPr>
          <w:p w14:paraId="333E2ABB" w14:textId="7373410C" w:rsidR="009114E6" w:rsidRDefault="00C430F0" w:rsidP="00646962">
            <w:r>
              <w:rPr>
                <w:noProof/>
              </w:rPr>
              <w:drawing>
                <wp:inline distT="0" distB="0" distL="0" distR="0" wp14:anchorId="1E95C0FF" wp14:editId="12B5FD0F">
                  <wp:extent cx="1080655" cy="1052586"/>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325" cy="1062979"/>
                          </a:xfrm>
                          <a:prstGeom prst="rect">
                            <a:avLst/>
                          </a:prstGeom>
                          <a:noFill/>
                          <a:ln>
                            <a:noFill/>
                          </a:ln>
                        </pic:spPr>
                      </pic:pic>
                    </a:graphicData>
                  </a:graphic>
                </wp:inline>
              </w:drawing>
            </w:r>
          </w:p>
        </w:tc>
      </w:tr>
    </w:tbl>
    <w:p w14:paraId="7F2B2EE7" w14:textId="45266178" w:rsidR="003F7372" w:rsidRPr="009114E6" w:rsidRDefault="000D6840" w:rsidP="00F739CF">
      <w:r>
        <w:t xml:space="preserve">                      </w:t>
      </w:r>
      <w:r>
        <w:tab/>
      </w:r>
      <w:r>
        <w:tab/>
        <w:t xml:space="preserve">                                          </w:t>
      </w:r>
    </w:p>
    <w:p w14:paraId="36B34E94" w14:textId="77777777" w:rsidR="002E1D48" w:rsidRPr="00703F21" w:rsidRDefault="00B90BD4" w:rsidP="00B90BD4">
      <w:pPr>
        <w:jc w:val="both"/>
        <w:rPr>
          <w:rFonts w:ascii="Bookman Old Style" w:hAnsi="Bookman Old Style" w:cs="Angsana New"/>
          <w:b/>
          <w:sz w:val="18"/>
          <w:szCs w:val="18"/>
        </w:rPr>
      </w:pPr>
      <w:r w:rsidRPr="00703F21">
        <w:rPr>
          <w:rFonts w:ascii="Bookman Old Style" w:hAnsi="Bookman Old Style" w:cs="Angsana New"/>
          <w:b/>
          <w:sz w:val="18"/>
          <w:szCs w:val="18"/>
        </w:rPr>
        <w:t xml:space="preserve">1/ </w:t>
      </w:r>
      <w:r w:rsidR="002E1D48" w:rsidRPr="00703F21">
        <w:rPr>
          <w:rFonts w:ascii="Bookman Old Style" w:hAnsi="Bookman Old Style" w:cs="Angsana New"/>
          <w:b/>
          <w:sz w:val="18"/>
          <w:szCs w:val="18"/>
        </w:rPr>
        <w:t>ADMISSION ET INSCRIPTION</w:t>
      </w:r>
    </w:p>
    <w:p w14:paraId="17DA4495" w14:textId="5721AB0E" w:rsidR="002E1D48" w:rsidRDefault="002E1D48"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Les enfants âgés de 3 ans révolus au 31 décembre de l’année en cours peuvent être inscrits à l’école. L’inscription se fait auprès du </w:t>
      </w:r>
      <w:r w:rsidR="00AC6BBF" w:rsidRPr="00703F21">
        <w:rPr>
          <w:rFonts w:ascii="Bookman Old Style" w:hAnsi="Bookman Old Style" w:cs="Angsana New"/>
          <w:sz w:val="18"/>
          <w:szCs w:val="18"/>
        </w:rPr>
        <w:t>c</w:t>
      </w:r>
      <w:r w:rsidR="009114E6" w:rsidRPr="00703F21">
        <w:rPr>
          <w:rFonts w:ascii="Bookman Old Style" w:hAnsi="Bookman Old Style" w:cs="Angsana New"/>
          <w:sz w:val="18"/>
          <w:szCs w:val="18"/>
        </w:rPr>
        <w:t xml:space="preserve">hef d’établissement </w:t>
      </w:r>
      <w:r w:rsidRPr="00703F21">
        <w:rPr>
          <w:rFonts w:ascii="Bookman Old Style" w:hAnsi="Bookman Old Style" w:cs="Angsana New"/>
          <w:sz w:val="18"/>
          <w:szCs w:val="18"/>
        </w:rPr>
        <w:t>sur rendez-vous.</w:t>
      </w:r>
    </w:p>
    <w:p w14:paraId="41AC25EE" w14:textId="7D702889" w:rsidR="00B85478" w:rsidRDefault="00B85478" w:rsidP="00B90BD4">
      <w:pPr>
        <w:jc w:val="both"/>
        <w:rPr>
          <w:rFonts w:ascii="Bookman Old Style" w:hAnsi="Bookman Old Style" w:cs="Angsana New"/>
          <w:b/>
          <w:bCs/>
          <w:sz w:val="18"/>
          <w:szCs w:val="18"/>
        </w:rPr>
      </w:pPr>
      <w:r w:rsidRPr="00B85478">
        <w:rPr>
          <w:rFonts w:ascii="Bookman Old Style" w:hAnsi="Bookman Old Style" w:cs="Angsana New"/>
          <w:b/>
          <w:bCs/>
          <w:sz w:val="18"/>
          <w:szCs w:val="18"/>
        </w:rPr>
        <w:t>2/ MESSAGERIE ECOLE DIRECTE</w:t>
      </w:r>
    </w:p>
    <w:p w14:paraId="52D004E2" w14:textId="715AD863" w:rsidR="00B85478" w:rsidRPr="00B85478" w:rsidRDefault="00B85478" w:rsidP="00B90BD4">
      <w:pPr>
        <w:jc w:val="both"/>
        <w:rPr>
          <w:rFonts w:ascii="Bookman Old Style" w:hAnsi="Bookman Old Style" w:cs="Angsana New"/>
          <w:sz w:val="18"/>
          <w:szCs w:val="18"/>
        </w:rPr>
      </w:pPr>
      <w:r>
        <w:rPr>
          <w:rFonts w:ascii="Bookman Old Style" w:hAnsi="Bookman Old Style" w:cs="Angsana New"/>
          <w:sz w:val="18"/>
          <w:szCs w:val="18"/>
        </w:rPr>
        <w:t>La communication avec l’école se fera princi</w:t>
      </w:r>
      <w:r w:rsidR="0017130C">
        <w:rPr>
          <w:rFonts w:ascii="Bookman Old Style" w:hAnsi="Bookman Old Style" w:cs="Angsana New"/>
          <w:sz w:val="18"/>
          <w:szCs w:val="18"/>
        </w:rPr>
        <w:t>pa</w:t>
      </w:r>
      <w:r>
        <w:rPr>
          <w:rFonts w:ascii="Bookman Old Style" w:hAnsi="Bookman Old Style" w:cs="Angsana New"/>
          <w:sz w:val="18"/>
          <w:szCs w:val="18"/>
        </w:rPr>
        <w:t xml:space="preserve">lement via la messagerie Ecole Directe. Les nouvelles familles recevront </w:t>
      </w:r>
      <w:r w:rsidR="0017130C">
        <w:rPr>
          <w:rFonts w:ascii="Bookman Old Style" w:hAnsi="Bookman Old Style" w:cs="Angsana New"/>
          <w:sz w:val="18"/>
          <w:szCs w:val="18"/>
        </w:rPr>
        <w:t xml:space="preserve">(fin août) leurs identifiants afin de s’y connecter. </w:t>
      </w:r>
    </w:p>
    <w:p w14:paraId="2B85C02D" w14:textId="4CF10816" w:rsidR="002E1D48" w:rsidRPr="00703F21" w:rsidRDefault="0017130C" w:rsidP="00B90BD4">
      <w:pPr>
        <w:jc w:val="both"/>
        <w:rPr>
          <w:rFonts w:ascii="Bookman Old Style" w:hAnsi="Bookman Old Style" w:cs="Angsana New"/>
          <w:b/>
          <w:sz w:val="18"/>
          <w:szCs w:val="18"/>
        </w:rPr>
      </w:pPr>
      <w:r>
        <w:rPr>
          <w:rFonts w:ascii="Bookman Old Style" w:hAnsi="Bookman Old Style" w:cs="Angsana New"/>
          <w:b/>
          <w:sz w:val="18"/>
          <w:szCs w:val="18"/>
        </w:rPr>
        <w:t>3</w:t>
      </w:r>
      <w:r w:rsidR="00B90BD4" w:rsidRPr="00703F21">
        <w:rPr>
          <w:rFonts w:ascii="Bookman Old Style" w:hAnsi="Bookman Old Style" w:cs="Angsana New"/>
          <w:b/>
          <w:sz w:val="18"/>
          <w:szCs w:val="18"/>
        </w:rPr>
        <w:t xml:space="preserve">/ </w:t>
      </w:r>
      <w:r w:rsidR="002E1D48" w:rsidRPr="00703F21">
        <w:rPr>
          <w:rFonts w:ascii="Bookman Old Style" w:hAnsi="Bookman Old Style" w:cs="Angsana New"/>
          <w:b/>
          <w:sz w:val="18"/>
          <w:szCs w:val="18"/>
        </w:rPr>
        <w:t>FREQUENTATION SCOLAIRE</w:t>
      </w:r>
    </w:p>
    <w:p w14:paraId="452A5317" w14:textId="449A83F8" w:rsidR="00F1435E" w:rsidRPr="00703F21" w:rsidRDefault="002E1D48"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Toute absence </w:t>
      </w:r>
      <w:r w:rsidRPr="00703F21">
        <w:rPr>
          <w:rFonts w:ascii="Bookman Old Style" w:hAnsi="Bookman Old Style" w:cs="Angsana New"/>
          <w:b/>
          <w:sz w:val="18"/>
          <w:szCs w:val="18"/>
        </w:rPr>
        <w:t>prévue</w:t>
      </w:r>
      <w:r w:rsidRPr="00703F21">
        <w:rPr>
          <w:rFonts w:ascii="Bookman Old Style" w:hAnsi="Bookman Old Style" w:cs="Angsana New"/>
          <w:sz w:val="18"/>
          <w:szCs w:val="18"/>
        </w:rPr>
        <w:t xml:space="preserve"> doit être signalée à l’enseignant de la classe </w:t>
      </w:r>
      <w:r w:rsidR="00703F21">
        <w:rPr>
          <w:rFonts w:ascii="Bookman Old Style" w:hAnsi="Bookman Old Style" w:cs="Angsana New"/>
          <w:sz w:val="18"/>
          <w:szCs w:val="18"/>
        </w:rPr>
        <w:t xml:space="preserve">via Ecole Directe </w:t>
      </w:r>
      <w:r w:rsidRPr="00703F21">
        <w:rPr>
          <w:rFonts w:ascii="Bookman Old Style" w:hAnsi="Bookman Old Style" w:cs="Angsana New"/>
          <w:sz w:val="18"/>
          <w:szCs w:val="18"/>
        </w:rPr>
        <w:t xml:space="preserve">et justifiée </w:t>
      </w:r>
      <w:r w:rsidRPr="00703F21">
        <w:rPr>
          <w:rFonts w:ascii="Bookman Old Style" w:hAnsi="Bookman Old Style" w:cs="Angsana New"/>
          <w:b/>
          <w:sz w:val="18"/>
          <w:szCs w:val="18"/>
        </w:rPr>
        <w:t>par écrit</w:t>
      </w:r>
      <w:r w:rsidRPr="00703F21">
        <w:rPr>
          <w:rFonts w:ascii="Bookman Old Style" w:hAnsi="Bookman Old Style" w:cs="Angsana New"/>
          <w:sz w:val="18"/>
          <w:szCs w:val="18"/>
        </w:rPr>
        <w:t xml:space="preserve"> au retour de l’enfant</w:t>
      </w:r>
      <w:r w:rsidR="005F726E" w:rsidRPr="00703F21">
        <w:rPr>
          <w:rFonts w:ascii="Bookman Old Style" w:hAnsi="Bookman Old Style" w:cs="Angsana New"/>
          <w:sz w:val="18"/>
          <w:szCs w:val="18"/>
        </w:rPr>
        <w:t>. A votre demande, l’enseignant peut vous fournir</w:t>
      </w:r>
      <w:r w:rsidRPr="00703F21">
        <w:rPr>
          <w:rFonts w:ascii="Bookman Old Style" w:hAnsi="Bookman Old Style" w:cs="Angsana New"/>
          <w:sz w:val="18"/>
          <w:szCs w:val="18"/>
        </w:rPr>
        <w:t xml:space="preserve"> </w:t>
      </w:r>
      <w:r w:rsidR="005F726E" w:rsidRPr="00703F21">
        <w:rPr>
          <w:rFonts w:ascii="Bookman Old Style" w:hAnsi="Bookman Old Style" w:cs="Angsana New"/>
          <w:sz w:val="18"/>
          <w:szCs w:val="18"/>
        </w:rPr>
        <w:t xml:space="preserve">un </w:t>
      </w:r>
      <w:r w:rsidRPr="00703F21">
        <w:rPr>
          <w:rFonts w:ascii="Bookman Old Style" w:hAnsi="Bookman Old Style" w:cs="Angsana New"/>
          <w:sz w:val="18"/>
          <w:szCs w:val="18"/>
        </w:rPr>
        <w:t>bulletin d’absenc</w:t>
      </w:r>
      <w:r w:rsidR="005F726E" w:rsidRPr="00703F21">
        <w:rPr>
          <w:rFonts w:ascii="Bookman Old Style" w:hAnsi="Bookman Old Style" w:cs="Angsana New"/>
          <w:sz w:val="18"/>
          <w:szCs w:val="18"/>
        </w:rPr>
        <w:t>e</w:t>
      </w:r>
      <w:r w:rsidRPr="00703F21">
        <w:rPr>
          <w:rFonts w:ascii="Bookman Old Style" w:hAnsi="Bookman Old Style" w:cs="Angsana New"/>
          <w:sz w:val="18"/>
          <w:szCs w:val="18"/>
        </w:rPr>
        <w:t xml:space="preserve">. </w:t>
      </w:r>
    </w:p>
    <w:p w14:paraId="03C283E8" w14:textId="5C7C541C" w:rsidR="002E1D48" w:rsidRPr="00703F21" w:rsidRDefault="002E1D48"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Les autres absences seront </w:t>
      </w:r>
      <w:r w:rsidR="00F1435E" w:rsidRPr="00703F21">
        <w:rPr>
          <w:rFonts w:ascii="Bookman Old Style" w:hAnsi="Bookman Old Style" w:cs="Angsana New"/>
          <w:sz w:val="18"/>
          <w:szCs w:val="18"/>
        </w:rPr>
        <w:t xml:space="preserve">systématiquement </w:t>
      </w:r>
      <w:r w:rsidRPr="00703F21">
        <w:rPr>
          <w:rFonts w:ascii="Bookman Old Style" w:hAnsi="Bookman Old Style" w:cs="Angsana New"/>
          <w:sz w:val="18"/>
          <w:szCs w:val="18"/>
        </w:rPr>
        <w:t>signalées</w:t>
      </w:r>
      <w:r w:rsidR="00F1435E" w:rsidRPr="00703F21">
        <w:rPr>
          <w:rFonts w:ascii="Bookman Old Style" w:hAnsi="Bookman Old Style" w:cs="Angsana New"/>
          <w:sz w:val="18"/>
          <w:szCs w:val="18"/>
        </w:rPr>
        <w:t xml:space="preserve"> </w:t>
      </w:r>
      <w:r w:rsidRPr="00703F21">
        <w:rPr>
          <w:rFonts w:ascii="Bookman Old Style" w:hAnsi="Bookman Old Style" w:cs="Angsana New"/>
          <w:b/>
          <w:sz w:val="18"/>
          <w:szCs w:val="18"/>
        </w:rPr>
        <w:t xml:space="preserve">avant </w:t>
      </w:r>
      <w:r w:rsidR="00F1435E" w:rsidRPr="00703F21">
        <w:rPr>
          <w:rFonts w:ascii="Bookman Old Style" w:hAnsi="Bookman Old Style" w:cs="Angsana New"/>
          <w:b/>
          <w:sz w:val="18"/>
          <w:szCs w:val="18"/>
        </w:rPr>
        <w:t>9h30</w:t>
      </w:r>
      <w:r w:rsidRPr="00703F21">
        <w:rPr>
          <w:rFonts w:ascii="Bookman Old Style" w:hAnsi="Bookman Old Style" w:cs="Angsana New"/>
          <w:sz w:val="18"/>
          <w:szCs w:val="18"/>
        </w:rPr>
        <w:t xml:space="preserve"> au secrétariat</w:t>
      </w:r>
      <w:r w:rsidR="00C430F0" w:rsidRPr="00703F21">
        <w:rPr>
          <w:rFonts w:ascii="Bookman Old Style" w:hAnsi="Bookman Old Style" w:cs="Angsana New"/>
          <w:sz w:val="18"/>
          <w:szCs w:val="18"/>
        </w:rPr>
        <w:t>.</w:t>
      </w:r>
    </w:p>
    <w:p w14:paraId="584B19FF" w14:textId="77777777" w:rsidR="00F1435E" w:rsidRPr="00703F21" w:rsidRDefault="00F1435E" w:rsidP="00B90BD4">
      <w:pPr>
        <w:jc w:val="both"/>
        <w:rPr>
          <w:rFonts w:ascii="Bookman Old Style" w:hAnsi="Bookman Old Style" w:cs="Angsana New"/>
          <w:sz w:val="18"/>
          <w:szCs w:val="18"/>
        </w:rPr>
      </w:pPr>
      <w:r w:rsidRPr="002E745C">
        <w:rPr>
          <w:rFonts w:ascii="Bookman Old Style" w:hAnsi="Bookman Old Style" w:cs="Angsana New"/>
          <w:sz w:val="18"/>
          <w:szCs w:val="18"/>
          <w:highlight w:val="yellow"/>
        </w:rPr>
        <w:t>Au-delà d’une semaine, un certificat médical est obligatoire</w:t>
      </w:r>
      <w:r w:rsidRPr="00703F21">
        <w:rPr>
          <w:rFonts w:ascii="Bookman Old Style" w:hAnsi="Bookman Old Style" w:cs="Angsana New"/>
          <w:sz w:val="18"/>
          <w:szCs w:val="18"/>
        </w:rPr>
        <w:t>. Une absence supérieur</w:t>
      </w:r>
      <w:r w:rsidR="00FE5CC5" w:rsidRPr="00703F21">
        <w:rPr>
          <w:rFonts w:ascii="Bookman Old Style" w:hAnsi="Bookman Old Style" w:cs="Angsana New"/>
          <w:sz w:val="18"/>
          <w:szCs w:val="18"/>
        </w:rPr>
        <w:t>e</w:t>
      </w:r>
      <w:r w:rsidRPr="00703F21">
        <w:rPr>
          <w:rFonts w:ascii="Bookman Old Style" w:hAnsi="Bookman Old Style" w:cs="Angsana New"/>
          <w:sz w:val="18"/>
          <w:szCs w:val="18"/>
        </w:rPr>
        <w:t xml:space="preserve"> à 4 demi-jour</w:t>
      </w:r>
      <w:r w:rsidR="00FE5CC5" w:rsidRPr="00703F21">
        <w:rPr>
          <w:rFonts w:ascii="Bookman Old Style" w:hAnsi="Bookman Old Style" w:cs="Angsana New"/>
          <w:sz w:val="18"/>
          <w:szCs w:val="18"/>
        </w:rPr>
        <w:t>nées, hors raison médicale, devra être</w:t>
      </w:r>
      <w:r w:rsidRPr="00703F21">
        <w:rPr>
          <w:rFonts w:ascii="Bookman Old Style" w:hAnsi="Bookman Old Style" w:cs="Angsana New"/>
          <w:sz w:val="18"/>
          <w:szCs w:val="18"/>
        </w:rPr>
        <w:t xml:space="preserve"> signalée </w:t>
      </w:r>
      <w:r w:rsidR="00B90BD4" w:rsidRPr="00703F21">
        <w:rPr>
          <w:rFonts w:ascii="Bookman Old Style" w:hAnsi="Bookman Old Style" w:cs="Angsana New"/>
          <w:sz w:val="18"/>
          <w:szCs w:val="18"/>
        </w:rPr>
        <w:t xml:space="preserve">au chef d’établissement par un courrier à l’attention de l’Inspectrice de l’Education Nationale. Celle-ci appréciera alors la requête. </w:t>
      </w:r>
      <w:r w:rsidR="00FE5CC5" w:rsidRPr="00703F21">
        <w:rPr>
          <w:rFonts w:ascii="Bookman Old Style" w:hAnsi="Bookman Old Style" w:cs="Angsana New"/>
          <w:sz w:val="18"/>
          <w:szCs w:val="18"/>
        </w:rPr>
        <w:t>Les enseignants ne pourront fournir</w:t>
      </w:r>
      <w:r w:rsidRPr="00703F21">
        <w:rPr>
          <w:rFonts w:ascii="Bookman Old Style" w:hAnsi="Bookman Old Style" w:cs="Angsana New"/>
          <w:sz w:val="18"/>
          <w:szCs w:val="18"/>
        </w:rPr>
        <w:t xml:space="preserve"> aux élèves concernés le travail de cette période.</w:t>
      </w:r>
    </w:p>
    <w:p w14:paraId="543126C0" w14:textId="291CDCA6" w:rsidR="00F1435E" w:rsidRPr="00703F21" w:rsidRDefault="0017130C" w:rsidP="00B90BD4">
      <w:pPr>
        <w:jc w:val="both"/>
        <w:rPr>
          <w:rFonts w:ascii="Bookman Old Style" w:hAnsi="Bookman Old Style" w:cs="Angsana New"/>
          <w:b/>
          <w:sz w:val="18"/>
          <w:szCs w:val="18"/>
        </w:rPr>
      </w:pPr>
      <w:r>
        <w:rPr>
          <w:rFonts w:ascii="Bookman Old Style" w:hAnsi="Bookman Old Style" w:cs="Angsana New"/>
          <w:b/>
          <w:sz w:val="18"/>
          <w:szCs w:val="18"/>
        </w:rPr>
        <w:t>4</w:t>
      </w:r>
      <w:r w:rsidR="00B90BD4" w:rsidRPr="00703F21">
        <w:rPr>
          <w:rFonts w:ascii="Bookman Old Style" w:hAnsi="Bookman Old Style" w:cs="Angsana New"/>
          <w:b/>
          <w:sz w:val="18"/>
          <w:szCs w:val="18"/>
        </w:rPr>
        <w:t xml:space="preserve">/ </w:t>
      </w:r>
      <w:r w:rsidR="00F1435E" w:rsidRPr="00703F21">
        <w:rPr>
          <w:rFonts w:ascii="Bookman Old Style" w:hAnsi="Bookman Old Style" w:cs="Angsana New"/>
          <w:b/>
          <w:sz w:val="18"/>
          <w:szCs w:val="18"/>
        </w:rPr>
        <w:t>HORAIRES</w:t>
      </w:r>
    </w:p>
    <w:p w14:paraId="7CA868CA" w14:textId="77777777" w:rsidR="00F1435E" w:rsidRPr="00703F21" w:rsidRDefault="00F1435E" w:rsidP="00B90BD4">
      <w:pPr>
        <w:jc w:val="both"/>
        <w:rPr>
          <w:rFonts w:ascii="Bookman Old Style" w:hAnsi="Bookman Old Style" w:cs="Angsana New"/>
          <w:sz w:val="18"/>
          <w:szCs w:val="18"/>
        </w:rPr>
      </w:pPr>
      <w:r w:rsidRPr="00703F21">
        <w:rPr>
          <w:rFonts w:ascii="Bookman Old Style" w:hAnsi="Bookman Old Style" w:cs="Angsana New"/>
          <w:sz w:val="18"/>
          <w:szCs w:val="18"/>
        </w:rPr>
        <w:t>Les horaires doivent être impérativement respectés par toutes les familles de maternelle et d’élémentaire. Ce rappel est important pour éviter un trop grand nombre de retards dérangeants.</w:t>
      </w:r>
    </w:p>
    <w:p w14:paraId="63C913CD" w14:textId="17583189" w:rsidR="00F1435E" w:rsidRPr="00703F21" w:rsidRDefault="00F1435E" w:rsidP="00B90BD4">
      <w:pPr>
        <w:jc w:val="both"/>
        <w:rPr>
          <w:rFonts w:ascii="Bookman Old Style" w:hAnsi="Bookman Old Style" w:cs="Angsana New"/>
          <w:sz w:val="18"/>
          <w:szCs w:val="18"/>
        </w:rPr>
      </w:pPr>
      <w:r w:rsidRPr="00703F21">
        <w:rPr>
          <w:rFonts w:ascii="Bookman Old Style" w:hAnsi="Bookman Old Style" w:cs="Angsana New"/>
          <w:sz w:val="18"/>
          <w:szCs w:val="18"/>
          <w:u w:val="single"/>
        </w:rPr>
        <w:t>Maternelle</w:t>
      </w:r>
      <w:r w:rsidR="00BC0AC3" w:rsidRPr="00703F21">
        <w:rPr>
          <w:rFonts w:ascii="Bookman Old Style" w:hAnsi="Bookman Old Style" w:cs="Angsana New"/>
          <w:sz w:val="18"/>
          <w:szCs w:val="18"/>
        </w:rPr>
        <w:t> :</w:t>
      </w:r>
      <w:r w:rsidR="00BC0AC3" w:rsidRPr="00703F21">
        <w:rPr>
          <w:rFonts w:ascii="Bookman Old Style" w:hAnsi="Bookman Old Style" w:cs="Angsana New"/>
          <w:sz w:val="18"/>
          <w:szCs w:val="18"/>
        </w:rPr>
        <w:tab/>
        <w:t xml:space="preserve">Matin </w:t>
      </w:r>
      <w:r w:rsidR="00BC0AC3" w:rsidRPr="00703F21">
        <w:rPr>
          <w:rFonts w:ascii="Bookman Old Style" w:hAnsi="Bookman Old Style" w:cs="Angsana New"/>
          <w:sz w:val="18"/>
          <w:szCs w:val="18"/>
        </w:rPr>
        <w:tab/>
      </w:r>
      <w:r w:rsidR="00BC0AC3" w:rsidRPr="00703F21">
        <w:rPr>
          <w:rFonts w:ascii="Bookman Old Style" w:hAnsi="Bookman Old Style" w:cs="Angsana New"/>
          <w:sz w:val="18"/>
          <w:szCs w:val="18"/>
        </w:rPr>
        <w:tab/>
        <w:t>8 h4</w:t>
      </w:r>
      <w:r w:rsidRPr="00703F21">
        <w:rPr>
          <w:rFonts w:ascii="Bookman Old Style" w:hAnsi="Bookman Old Style" w:cs="Angsana New"/>
          <w:sz w:val="18"/>
          <w:szCs w:val="18"/>
        </w:rPr>
        <w:t>5 – 1</w:t>
      </w:r>
      <w:r w:rsidR="00C430F0" w:rsidRPr="00703F21">
        <w:rPr>
          <w:rFonts w:ascii="Bookman Old Style" w:hAnsi="Bookman Old Style" w:cs="Angsana New"/>
          <w:sz w:val="18"/>
          <w:szCs w:val="18"/>
        </w:rPr>
        <w:t>1</w:t>
      </w:r>
      <w:r w:rsidRPr="00703F21">
        <w:rPr>
          <w:rFonts w:ascii="Bookman Old Style" w:hAnsi="Bookman Old Style" w:cs="Angsana New"/>
          <w:sz w:val="18"/>
          <w:szCs w:val="18"/>
        </w:rPr>
        <w:t>h</w:t>
      </w:r>
      <w:r w:rsidR="00C430F0" w:rsidRPr="00703F21">
        <w:rPr>
          <w:rFonts w:ascii="Bookman Old Style" w:hAnsi="Bookman Old Style" w:cs="Angsana New"/>
          <w:sz w:val="18"/>
          <w:szCs w:val="18"/>
        </w:rPr>
        <w:t>45</w:t>
      </w:r>
      <w:r w:rsidRPr="00703F21">
        <w:rPr>
          <w:rFonts w:ascii="Bookman Old Style" w:hAnsi="Bookman Old Style" w:cs="Angsana New"/>
          <w:sz w:val="18"/>
          <w:szCs w:val="18"/>
        </w:rPr>
        <w:t xml:space="preserve"> (ouverture de l’école à 8h35, fermeture à 8h</w:t>
      </w:r>
      <w:r w:rsidR="00C430F0" w:rsidRPr="00703F21">
        <w:rPr>
          <w:rFonts w:ascii="Bookman Old Style" w:hAnsi="Bookman Old Style" w:cs="Angsana New"/>
          <w:sz w:val="18"/>
          <w:szCs w:val="18"/>
        </w:rPr>
        <w:t>45</w:t>
      </w:r>
      <w:r w:rsidRPr="00703F21">
        <w:rPr>
          <w:rFonts w:ascii="Bookman Old Style" w:hAnsi="Bookman Old Style" w:cs="Angsana New"/>
          <w:sz w:val="18"/>
          <w:szCs w:val="18"/>
        </w:rPr>
        <w:t>)</w:t>
      </w:r>
    </w:p>
    <w:p w14:paraId="34099A95" w14:textId="37B6DD1B" w:rsidR="00F1435E" w:rsidRPr="00703F21" w:rsidRDefault="00F1435E" w:rsidP="00B90BD4">
      <w:pPr>
        <w:jc w:val="both"/>
        <w:rPr>
          <w:rFonts w:ascii="Bookman Old Style" w:hAnsi="Bookman Old Style" w:cs="Angsana New"/>
          <w:sz w:val="18"/>
          <w:szCs w:val="18"/>
        </w:rPr>
      </w:pPr>
      <w:r w:rsidRPr="00703F21">
        <w:rPr>
          <w:rFonts w:ascii="Bookman Old Style" w:hAnsi="Bookman Old Style" w:cs="Angsana New"/>
          <w:sz w:val="18"/>
          <w:szCs w:val="18"/>
        </w:rPr>
        <w:tab/>
      </w:r>
      <w:r w:rsidRPr="00703F21">
        <w:rPr>
          <w:rFonts w:ascii="Bookman Old Style" w:hAnsi="Bookman Old Style" w:cs="Angsana New"/>
          <w:sz w:val="18"/>
          <w:szCs w:val="18"/>
        </w:rPr>
        <w:tab/>
        <w:t xml:space="preserve">Après-midi </w:t>
      </w:r>
      <w:r w:rsidRPr="00703F21">
        <w:rPr>
          <w:rFonts w:ascii="Bookman Old Style" w:hAnsi="Bookman Old Style" w:cs="Angsana New"/>
          <w:sz w:val="18"/>
          <w:szCs w:val="18"/>
        </w:rPr>
        <w:tab/>
        <w:t>13</w:t>
      </w:r>
      <w:r w:rsidR="00730FC0" w:rsidRPr="00703F21">
        <w:rPr>
          <w:rFonts w:ascii="Bookman Old Style" w:hAnsi="Bookman Old Style" w:cs="Angsana New"/>
          <w:sz w:val="18"/>
          <w:szCs w:val="18"/>
        </w:rPr>
        <w:t>h</w:t>
      </w:r>
      <w:r w:rsidR="004C240E">
        <w:rPr>
          <w:rFonts w:ascii="Bookman Old Style" w:hAnsi="Bookman Old Style" w:cs="Angsana New"/>
          <w:sz w:val="18"/>
          <w:szCs w:val="18"/>
        </w:rPr>
        <w:t>2</w:t>
      </w:r>
      <w:r w:rsidR="00C430F0" w:rsidRPr="00703F21">
        <w:rPr>
          <w:rFonts w:ascii="Bookman Old Style" w:hAnsi="Bookman Old Style" w:cs="Angsana New"/>
          <w:sz w:val="18"/>
          <w:szCs w:val="18"/>
        </w:rPr>
        <w:t>0</w:t>
      </w:r>
      <w:r w:rsidR="00B90BD4" w:rsidRPr="00703F21">
        <w:rPr>
          <w:rFonts w:ascii="Bookman Old Style" w:hAnsi="Bookman Old Style" w:cs="Angsana New"/>
          <w:sz w:val="18"/>
          <w:szCs w:val="18"/>
        </w:rPr>
        <w:t xml:space="preserve"> – 16</w:t>
      </w:r>
      <w:r w:rsidR="00730FC0" w:rsidRPr="00703F21">
        <w:rPr>
          <w:rFonts w:ascii="Bookman Old Style" w:hAnsi="Bookman Old Style" w:cs="Angsana New"/>
          <w:sz w:val="18"/>
          <w:szCs w:val="18"/>
        </w:rPr>
        <w:t>h</w:t>
      </w:r>
      <w:r w:rsidRPr="00703F21">
        <w:rPr>
          <w:rFonts w:ascii="Bookman Old Style" w:hAnsi="Bookman Old Style" w:cs="Angsana New"/>
          <w:sz w:val="18"/>
          <w:szCs w:val="18"/>
        </w:rPr>
        <w:t>30 (ouverture de l’</w:t>
      </w:r>
      <w:r w:rsidR="00576A67" w:rsidRPr="00703F21">
        <w:rPr>
          <w:rFonts w:ascii="Bookman Old Style" w:hAnsi="Bookman Old Style" w:cs="Angsana New"/>
          <w:sz w:val="18"/>
          <w:szCs w:val="18"/>
        </w:rPr>
        <w:t>école à 13h</w:t>
      </w:r>
      <w:r w:rsidR="00C430F0" w:rsidRPr="00703F21">
        <w:rPr>
          <w:rFonts w:ascii="Bookman Old Style" w:hAnsi="Bookman Old Style" w:cs="Angsana New"/>
          <w:sz w:val="18"/>
          <w:szCs w:val="18"/>
        </w:rPr>
        <w:t>20</w:t>
      </w:r>
      <w:r w:rsidR="00576A67" w:rsidRPr="00703F21">
        <w:rPr>
          <w:rFonts w:ascii="Bookman Old Style" w:hAnsi="Bookman Old Style" w:cs="Angsana New"/>
          <w:sz w:val="18"/>
          <w:szCs w:val="18"/>
        </w:rPr>
        <w:t>, fermeture à 13h</w:t>
      </w:r>
      <w:r w:rsidR="00C430F0" w:rsidRPr="00703F21">
        <w:rPr>
          <w:rFonts w:ascii="Bookman Old Style" w:hAnsi="Bookman Old Style" w:cs="Angsana New"/>
          <w:sz w:val="18"/>
          <w:szCs w:val="18"/>
        </w:rPr>
        <w:t>30</w:t>
      </w:r>
      <w:r w:rsidRPr="00703F21">
        <w:rPr>
          <w:rFonts w:ascii="Bookman Old Style" w:hAnsi="Bookman Old Style" w:cs="Angsana New"/>
          <w:sz w:val="18"/>
          <w:szCs w:val="18"/>
        </w:rPr>
        <w:t>)</w:t>
      </w:r>
    </w:p>
    <w:p w14:paraId="6F7C0A50" w14:textId="5EB97224" w:rsidR="00730FC0" w:rsidRPr="00703F21" w:rsidRDefault="00730FC0"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A 16h40, les </w:t>
      </w:r>
      <w:r w:rsidR="00A57E09" w:rsidRPr="00703F21">
        <w:rPr>
          <w:rFonts w:ascii="Bookman Old Style" w:hAnsi="Bookman Old Style" w:cs="Angsana New"/>
          <w:sz w:val="18"/>
          <w:szCs w:val="18"/>
        </w:rPr>
        <w:t>élèves non</w:t>
      </w:r>
      <w:r w:rsidRPr="00703F21">
        <w:rPr>
          <w:rFonts w:ascii="Bookman Old Style" w:hAnsi="Bookman Old Style" w:cs="Angsana New"/>
          <w:sz w:val="18"/>
          <w:szCs w:val="18"/>
        </w:rPr>
        <w:t xml:space="preserve"> repris par leurs parents sont confiés </w:t>
      </w:r>
      <w:r w:rsidR="00A57E09" w:rsidRPr="00703F21">
        <w:rPr>
          <w:rFonts w:ascii="Bookman Old Style" w:hAnsi="Bookman Old Style" w:cs="Angsana New"/>
          <w:sz w:val="18"/>
          <w:szCs w:val="18"/>
        </w:rPr>
        <w:t xml:space="preserve">au périscolaire maternel ou élémentaire. </w:t>
      </w:r>
      <w:r w:rsidR="00A9513C" w:rsidRPr="00703F21">
        <w:rPr>
          <w:rFonts w:ascii="Bookman Old Style" w:hAnsi="Bookman Old Style" w:cs="Angsana New"/>
          <w:b/>
          <w:bCs/>
          <w:sz w:val="18"/>
          <w:szCs w:val="18"/>
        </w:rPr>
        <w:t xml:space="preserve">ATTENTION, il ne sera possible de récupérer votre enfant </w:t>
      </w:r>
      <w:r w:rsidR="00AC6BBF" w:rsidRPr="00703F21">
        <w:rPr>
          <w:rFonts w:ascii="Bookman Old Style" w:hAnsi="Bookman Old Style" w:cs="Angsana New"/>
          <w:b/>
          <w:bCs/>
          <w:sz w:val="18"/>
          <w:szCs w:val="18"/>
        </w:rPr>
        <w:t>qu’à partir de</w:t>
      </w:r>
      <w:r w:rsidR="00A9513C" w:rsidRPr="00703F21">
        <w:rPr>
          <w:rFonts w:ascii="Bookman Old Style" w:hAnsi="Bookman Old Style" w:cs="Angsana New"/>
          <w:b/>
          <w:bCs/>
          <w:sz w:val="18"/>
          <w:szCs w:val="18"/>
        </w:rPr>
        <w:t xml:space="preserve"> 17h00 car il sera en goûter collectif.</w:t>
      </w:r>
    </w:p>
    <w:p w14:paraId="04A48425" w14:textId="77777777" w:rsidR="00730FC0" w:rsidRPr="00703F21" w:rsidRDefault="00730FC0" w:rsidP="00B90BD4">
      <w:pPr>
        <w:jc w:val="both"/>
        <w:rPr>
          <w:rFonts w:ascii="Bookman Old Style" w:hAnsi="Bookman Old Style" w:cs="Angsana New"/>
          <w:sz w:val="18"/>
          <w:szCs w:val="18"/>
        </w:rPr>
      </w:pPr>
      <w:r w:rsidRPr="00703F21">
        <w:rPr>
          <w:rFonts w:ascii="Bookman Old Style" w:hAnsi="Bookman Old Style" w:cs="Angsana New"/>
          <w:sz w:val="18"/>
          <w:szCs w:val="18"/>
          <w:u w:val="single"/>
        </w:rPr>
        <w:t>Elémentaire</w:t>
      </w:r>
      <w:r w:rsidR="00BC0AC3" w:rsidRPr="00703F21">
        <w:rPr>
          <w:rFonts w:ascii="Bookman Old Style" w:hAnsi="Bookman Old Style" w:cs="Angsana New"/>
          <w:sz w:val="18"/>
          <w:szCs w:val="18"/>
        </w:rPr>
        <w:t xml:space="preserve"> : </w:t>
      </w:r>
      <w:r w:rsidR="00BC0AC3" w:rsidRPr="00703F21">
        <w:rPr>
          <w:rFonts w:ascii="Bookman Old Style" w:hAnsi="Bookman Old Style" w:cs="Angsana New"/>
          <w:sz w:val="18"/>
          <w:szCs w:val="18"/>
        </w:rPr>
        <w:tab/>
        <w:t>Matin</w:t>
      </w:r>
      <w:r w:rsidR="00BC0AC3" w:rsidRPr="00703F21">
        <w:rPr>
          <w:rFonts w:ascii="Bookman Old Style" w:hAnsi="Bookman Old Style" w:cs="Angsana New"/>
          <w:sz w:val="18"/>
          <w:szCs w:val="18"/>
        </w:rPr>
        <w:tab/>
      </w:r>
      <w:r w:rsidR="00BC0AC3" w:rsidRPr="00703F21">
        <w:rPr>
          <w:rFonts w:ascii="Bookman Old Style" w:hAnsi="Bookman Old Style" w:cs="Angsana New"/>
          <w:sz w:val="18"/>
          <w:szCs w:val="18"/>
        </w:rPr>
        <w:tab/>
        <w:t>8h4</w:t>
      </w:r>
      <w:r w:rsidRPr="00703F21">
        <w:rPr>
          <w:rFonts w:ascii="Bookman Old Style" w:hAnsi="Bookman Old Style" w:cs="Angsana New"/>
          <w:sz w:val="18"/>
          <w:szCs w:val="18"/>
        </w:rPr>
        <w:t>5 – 12h00 (ouverture de l’école à 8h35</w:t>
      </w:r>
      <w:r w:rsidR="00D7547A" w:rsidRPr="00703F21">
        <w:rPr>
          <w:rFonts w:ascii="Bookman Old Style" w:hAnsi="Bookman Old Style" w:cs="Angsana New"/>
          <w:sz w:val="18"/>
          <w:szCs w:val="18"/>
        </w:rPr>
        <w:t>, fermeture à 8h45</w:t>
      </w:r>
      <w:r w:rsidRPr="00703F21">
        <w:rPr>
          <w:rFonts w:ascii="Bookman Old Style" w:hAnsi="Bookman Old Style" w:cs="Angsana New"/>
          <w:sz w:val="18"/>
          <w:szCs w:val="18"/>
        </w:rPr>
        <w:t>)</w:t>
      </w:r>
    </w:p>
    <w:p w14:paraId="366E3444" w14:textId="55DB67BF" w:rsidR="00730FC0" w:rsidRPr="00703F21" w:rsidRDefault="00730FC0" w:rsidP="00B90BD4">
      <w:pPr>
        <w:jc w:val="both"/>
        <w:rPr>
          <w:rFonts w:ascii="Bookman Old Style" w:hAnsi="Bookman Old Style" w:cs="Angsana New"/>
          <w:sz w:val="18"/>
          <w:szCs w:val="18"/>
        </w:rPr>
      </w:pPr>
      <w:r w:rsidRPr="00703F21">
        <w:rPr>
          <w:rFonts w:ascii="Bookman Old Style" w:hAnsi="Bookman Old Style" w:cs="Angsana New"/>
          <w:sz w:val="18"/>
          <w:szCs w:val="18"/>
        </w:rPr>
        <w:tab/>
      </w:r>
      <w:r w:rsidRPr="00703F21">
        <w:rPr>
          <w:rFonts w:ascii="Bookman Old Style" w:hAnsi="Bookman Old Style" w:cs="Angsana New"/>
          <w:sz w:val="18"/>
          <w:szCs w:val="18"/>
        </w:rPr>
        <w:tab/>
        <w:t>Après-midi</w:t>
      </w:r>
      <w:r w:rsidRPr="00703F21">
        <w:rPr>
          <w:rFonts w:ascii="Bookman Old Style" w:hAnsi="Bookman Old Style" w:cs="Angsana New"/>
          <w:sz w:val="18"/>
          <w:szCs w:val="18"/>
        </w:rPr>
        <w:tab/>
        <w:t>13h</w:t>
      </w:r>
      <w:r w:rsidR="00703F21">
        <w:rPr>
          <w:rFonts w:ascii="Bookman Old Style" w:hAnsi="Bookman Old Style" w:cs="Angsana New"/>
          <w:sz w:val="18"/>
          <w:szCs w:val="18"/>
        </w:rPr>
        <w:t>3</w:t>
      </w:r>
      <w:r w:rsidR="00C430F0" w:rsidRPr="00703F21">
        <w:rPr>
          <w:rFonts w:ascii="Bookman Old Style" w:hAnsi="Bookman Old Style" w:cs="Angsana New"/>
          <w:sz w:val="18"/>
          <w:szCs w:val="18"/>
        </w:rPr>
        <w:t>0</w:t>
      </w:r>
      <w:r w:rsidRPr="00703F21">
        <w:rPr>
          <w:rFonts w:ascii="Bookman Old Style" w:hAnsi="Bookman Old Style" w:cs="Angsana New"/>
          <w:sz w:val="18"/>
          <w:szCs w:val="18"/>
        </w:rPr>
        <w:t xml:space="preserve"> – 16h</w:t>
      </w:r>
      <w:r w:rsidR="00C430F0" w:rsidRPr="00703F21">
        <w:rPr>
          <w:rFonts w:ascii="Bookman Old Style" w:hAnsi="Bookman Old Style" w:cs="Angsana New"/>
          <w:sz w:val="18"/>
          <w:szCs w:val="18"/>
        </w:rPr>
        <w:t>30</w:t>
      </w:r>
      <w:r w:rsidRPr="00703F21">
        <w:rPr>
          <w:rFonts w:ascii="Bookman Old Style" w:hAnsi="Bookman Old Style" w:cs="Angsana New"/>
          <w:sz w:val="18"/>
          <w:szCs w:val="18"/>
        </w:rPr>
        <w:t xml:space="preserve"> (ouverture de l’école à 13h</w:t>
      </w:r>
      <w:r w:rsidR="00C430F0" w:rsidRPr="00703F21">
        <w:rPr>
          <w:rFonts w:ascii="Bookman Old Style" w:hAnsi="Bookman Old Style" w:cs="Angsana New"/>
          <w:sz w:val="18"/>
          <w:szCs w:val="18"/>
        </w:rPr>
        <w:t>20</w:t>
      </w:r>
      <w:r w:rsidR="00D7547A" w:rsidRPr="00703F21">
        <w:rPr>
          <w:rFonts w:ascii="Bookman Old Style" w:hAnsi="Bookman Old Style" w:cs="Angsana New"/>
          <w:sz w:val="18"/>
          <w:szCs w:val="18"/>
        </w:rPr>
        <w:t>, fermeture à 13h</w:t>
      </w:r>
      <w:r w:rsidR="00C430F0" w:rsidRPr="00703F21">
        <w:rPr>
          <w:rFonts w:ascii="Bookman Old Style" w:hAnsi="Bookman Old Style" w:cs="Angsana New"/>
          <w:sz w:val="18"/>
          <w:szCs w:val="18"/>
        </w:rPr>
        <w:t>30</w:t>
      </w:r>
      <w:r w:rsidRPr="00703F21">
        <w:rPr>
          <w:rFonts w:ascii="Bookman Old Style" w:hAnsi="Bookman Old Style" w:cs="Angsana New"/>
          <w:sz w:val="18"/>
          <w:szCs w:val="18"/>
        </w:rPr>
        <w:t>)</w:t>
      </w:r>
    </w:p>
    <w:p w14:paraId="3CD7F0B7" w14:textId="07E05A15" w:rsidR="00677D16" w:rsidRPr="00703F21" w:rsidRDefault="00FD4C4B" w:rsidP="00B90BD4">
      <w:pPr>
        <w:jc w:val="both"/>
        <w:rPr>
          <w:rFonts w:ascii="Bookman Old Style" w:hAnsi="Bookman Old Style" w:cs="Angsana New"/>
          <w:sz w:val="18"/>
          <w:szCs w:val="18"/>
        </w:rPr>
      </w:pPr>
      <w:r w:rsidRPr="00703F21">
        <w:rPr>
          <w:rFonts w:ascii="Bookman Old Style" w:hAnsi="Bookman Old Style" w:cs="Angsana New"/>
          <w:sz w:val="18"/>
          <w:szCs w:val="18"/>
        </w:rPr>
        <w:t>Le matin et/</w:t>
      </w:r>
      <w:r w:rsidR="009837AB" w:rsidRPr="00703F21">
        <w:rPr>
          <w:rFonts w:ascii="Bookman Old Style" w:hAnsi="Bookman Old Style" w:cs="Angsana New"/>
          <w:sz w:val="18"/>
          <w:szCs w:val="18"/>
        </w:rPr>
        <w:t>ou le soir, e</w:t>
      </w:r>
      <w:r w:rsidR="00677D16" w:rsidRPr="00703F21">
        <w:rPr>
          <w:rFonts w:ascii="Bookman Old Style" w:hAnsi="Bookman Old Style" w:cs="Angsana New"/>
          <w:sz w:val="18"/>
          <w:szCs w:val="18"/>
        </w:rPr>
        <w:t xml:space="preserve">n cas de retard, l’enfant retardataire, accompagné de son parent, devra se présenter au secrétariat afin de se voir délivrer un billet de retard sans lequel il ne pourra être admis en classe. </w:t>
      </w:r>
    </w:p>
    <w:p w14:paraId="433A786B" w14:textId="77777777" w:rsidR="00730FC0" w:rsidRPr="00703F21" w:rsidRDefault="00FE5CC5" w:rsidP="00B90BD4">
      <w:pPr>
        <w:jc w:val="both"/>
        <w:rPr>
          <w:rFonts w:ascii="Bookman Old Style" w:hAnsi="Bookman Old Style" w:cs="Angsana New"/>
          <w:sz w:val="18"/>
          <w:szCs w:val="18"/>
        </w:rPr>
      </w:pPr>
      <w:r w:rsidRPr="00703F21">
        <w:rPr>
          <w:rFonts w:ascii="Bookman Old Style" w:hAnsi="Bookman Old Style" w:cs="Angsana New"/>
          <w:sz w:val="18"/>
          <w:szCs w:val="18"/>
        </w:rPr>
        <w:t>Le midi, les enfants doivent présenter leur carte de sortie pour sortir seuls. Celle-ci est remise quelques jours après la rentrée scolaire. A défaut de présentation, l’enseignant de surveillance ne laissera pas sortir l’enfant.</w:t>
      </w:r>
    </w:p>
    <w:p w14:paraId="352A75D7" w14:textId="4866EE6B" w:rsidR="00FE5CC5" w:rsidRPr="00703F21" w:rsidRDefault="0017130C" w:rsidP="00B90BD4">
      <w:pPr>
        <w:jc w:val="both"/>
        <w:rPr>
          <w:rFonts w:ascii="Bookman Old Style" w:hAnsi="Bookman Old Style" w:cs="Angsana New"/>
          <w:b/>
          <w:sz w:val="18"/>
          <w:szCs w:val="18"/>
        </w:rPr>
      </w:pPr>
      <w:r>
        <w:rPr>
          <w:rFonts w:ascii="Bookman Old Style" w:hAnsi="Bookman Old Style" w:cs="Angsana New"/>
          <w:b/>
          <w:sz w:val="18"/>
          <w:szCs w:val="18"/>
        </w:rPr>
        <w:t>5</w:t>
      </w:r>
      <w:r w:rsidR="00B90BD4" w:rsidRPr="00703F21">
        <w:rPr>
          <w:rFonts w:ascii="Bookman Old Style" w:hAnsi="Bookman Old Style" w:cs="Angsana New"/>
          <w:b/>
          <w:sz w:val="18"/>
          <w:szCs w:val="18"/>
        </w:rPr>
        <w:t xml:space="preserve">/ </w:t>
      </w:r>
      <w:r w:rsidR="00FE5CC5" w:rsidRPr="00703F21">
        <w:rPr>
          <w:rFonts w:ascii="Bookman Old Style" w:hAnsi="Bookman Old Style" w:cs="Angsana New"/>
          <w:b/>
          <w:sz w:val="18"/>
          <w:szCs w:val="18"/>
        </w:rPr>
        <w:t>VIE SCOLAIRE</w:t>
      </w:r>
    </w:p>
    <w:p w14:paraId="38F79232" w14:textId="77777777" w:rsidR="00730FC0" w:rsidRPr="00703F21" w:rsidRDefault="00FE5CC5"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Chaque élève des classes élémentaires présente plusieurs fois par trimestre son travail journalier et ses contrôles, ils doivent être </w:t>
      </w:r>
      <w:r w:rsidRPr="00703F21">
        <w:rPr>
          <w:rFonts w:ascii="Bookman Old Style" w:hAnsi="Bookman Old Style" w:cs="Angsana New"/>
          <w:b/>
          <w:sz w:val="18"/>
          <w:szCs w:val="18"/>
        </w:rPr>
        <w:t>signés</w:t>
      </w:r>
      <w:r w:rsidRPr="00703F21">
        <w:rPr>
          <w:rFonts w:ascii="Bookman Old Style" w:hAnsi="Bookman Old Style" w:cs="Angsana New"/>
          <w:sz w:val="18"/>
          <w:szCs w:val="18"/>
        </w:rPr>
        <w:t xml:space="preserve"> par les parents et rapportés rapidement.</w:t>
      </w:r>
    </w:p>
    <w:p w14:paraId="0CB060E2" w14:textId="77777777" w:rsidR="00FE5CC5" w:rsidRPr="00703F21" w:rsidRDefault="00FE5CC5" w:rsidP="00B90BD4">
      <w:pPr>
        <w:jc w:val="both"/>
        <w:rPr>
          <w:rFonts w:ascii="Bookman Old Style" w:hAnsi="Bookman Old Style" w:cs="Angsana New"/>
          <w:sz w:val="18"/>
          <w:szCs w:val="18"/>
        </w:rPr>
      </w:pPr>
      <w:r w:rsidRPr="00703F21">
        <w:rPr>
          <w:rFonts w:ascii="Bookman Old Style" w:hAnsi="Bookman Old Style" w:cs="Angsana New"/>
          <w:sz w:val="18"/>
          <w:szCs w:val="18"/>
        </w:rPr>
        <w:t>L’enseignant ou l’équipe pédagogique de cycle cherche à obtenir de chaque élève un travail à la mesure de ses capacités. Les élèves rencontrant des difficultés d’apprentissage peuvent bénéficier, après accord des parents, d’une aide personnalisée</w:t>
      </w:r>
      <w:r w:rsidR="000C7DEB" w:rsidRPr="00703F21">
        <w:rPr>
          <w:rFonts w:ascii="Bookman Old Style" w:hAnsi="Bookman Old Style" w:cs="Angsana New"/>
          <w:sz w:val="18"/>
          <w:szCs w:val="18"/>
        </w:rPr>
        <w:t xml:space="preserve"> dispensée pendant la pause de midi.</w:t>
      </w:r>
    </w:p>
    <w:p w14:paraId="658173F9" w14:textId="77777777" w:rsidR="000C7DEB" w:rsidRPr="00703F21" w:rsidRDefault="000C7DEB"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Le </w:t>
      </w:r>
      <w:r w:rsidR="009837AB" w:rsidRPr="00703F21">
        <w:rPr>
          <w:rFonts w:ascii="Bookman Old Style" w:hAnsi="Bookman Old Style" w:cs="Angsana New"/>
          <w:sz w:val="18"/>
          <w:szCs w:val="18"/>
        </w:rPr>
        <w:t>chef d’établissement</w:t>
      </w:r>
      <w:r w:rsidRPr="00703F21">
        <w:rPr>
          <w:rFonts w:ascii="Bookman Old Style" w:hAnsi="Bookman Old Style" w:cs="Angsana New"/>
          <w:sz w:val="18"/>
          <w:szCs w:val="18"/>
        </w:rPr>
        <w:t xml:space="preserve"> et les enseignants reçoivent les parents sur rendez-vous. Celui-ci devra être demandé quelques jours au préalable.</w:t>
      </w:r>
    </w:p>
    <w:p w14:paraId="324B084D" w14:textId="519ABD92" w:rsidR="000C7DEB" w:rsidRPr="00703F21" w:rsidRDefault="000C7DEB"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Les circulaires distribuées aux </w:t>
      </w:r>
      <w:r w:rsidR="009837AB" w:rsidRPr="00703F21">
        <w:rPr>
          <w:rFonts w:ascii="Bookman Old Style" w:hAnsi="Bookman Old Style" w:cs="Angsana New"/>
          <w:sz w:val="18"/>
          <w:szCs w:val="18"/>
        </w:rPr>
        <w:t>élèves</w:t>
      </w:r>
      <w:r w:rsidRPr="00703F21">
        <w:rPr>
          <w:rFonts w:ascii="Bookman Old Style" w:hAnsi="Bookman Old Style" w:cs="Angsana New"/>
          <w:sz w:val="18"/>
          <w:szCs w:val="18"/>
        </w:rPr>
        <w:t xml:space="preserve"> devront être lues avec attention, les modalités et dates de retour seront strictement respectées. Merci de les </w:t>
      </w:r>
      <w:r w:rsidRPr="00703F21">
        <w:rPr>
          <w:rFonts w:ascii="Bookman Old Style" w:hAnsi="Bookman Old Style" w:cs="Angsana New"/>
          <w:b/>
          <w:sz w:val="18"/>
          <w:szCs w:val="18"/>
        </w:rPr>
        <w:t>signer systématiquement</w:t>
      </w:r>
      <w:r w:rsidRPr="00703F21">
        <w:rPr>
          <w:rFonts w:ascii="Bookman Old Style" w:hAnsi="Bookman Old Style" w:cs="Angsana New"/>
          <w:sz w:val="18"/>
          <w:szCs w:val="18"/>
        </w:rPr>
        <w:t xml:space="preserve"> et de respecter les dates indiquées (les rappels systématiques sont</w:t>
      </w:r>
      <w:r w:rsidR="00B90BD4" w:rsidRPr="00703F21">
        <w:rPr>
          <w:rFonts w:ascii="Bookman Old Style" w:hAnsi="Bookman Old Style" w:cs="Angsana New"/>
          <w:sz w:val="18"/>
          <w:szCs w:val="18"/>
        </w:rPr>
        <w:t xml:space="preserve"> à la </w:t>
      </w:r>
      <w:proofErr w:type="gramStart"/>
      <w:r w:rsidR="00B90BD4" w:rsidRPr="00703F21">
        <w:rPr>
          <w:rFonts w:ascii="Bookman Old Style" w:hAnsi="Bookman Old Style" w:cs="Angsana New"/>
          <w:sz w:val="18"/>
          <w:szCs w:val="18"/>
        </w:rPr>
        <w:t xml:space="preserve">fois </w:t>
      </w:r>
      <w:r w:rsidRPr="00703F21">
        <w:rPr>
          <w:rFonts w:ascii="Bookman Old Style" w:hAnsi="Bookman Old Style" w:cs="Angsana New"/>
          <w:sz w:val="18"/>
          <w:szCs w:val="18"/>
        </w:rPr>
        <w:t xml:space="preserve"> lassants</w:t>
      </w:r>
      <w:proofErr w:type="gramEnd"/>
      <w:r w:rsidR="00B90BD4" w:rsidRPr="00703F21">
        <w:rPr>
          <w:rFonts w:ascii="Bookman Old Style" w:hAnsi="Bookman Old Style" w:cs="Angsana New"/>
          <w:sz w:val="18"/>
          <w:szCs w:val="18"/>
        </w:rPr>
        <w:t xml:space="preserve"> et constituent une perte de temps</w:t>
      </w:r>
      <w:r w:rsidR="00FE0B4A">
        <w:rPr>
          <w:rFonts w:ascii="Bookman Old Style" w:hAnsi="Bookman Old Style" w:cs="Angsana New"/>
          <w:sz w:val="18"/>
          <w:szCs w:val="18"/>
        </w:rPr>
        <w:t>)</w:t>
      </w:r>
      <w:r w:rsidRPr="00703F21">
        <w:rPr>
          <w:rFonts w:ascii="Bookman Old Style" w:hAnsi="Bookman Old Style" w:cs="Angsana New"/>
          <w:sz w:val="18"/>
          <w:szCs w:val="18"/>
        </w:rPr>
        <w:t>.</w:t>
      </w:r>
    </w:p>
    <w:p w14:paraId="55F8AF28" w14:textId="665D4A9D" w:rsidR="0017130C" w:rsidRPr="00B73F32" w:rsidRDefault="000C7DEB" w:rsidP="00F739CF">
      <w:pPr>
        <w:jc w:val="both"/>
        <w:rPr>
          <w:rFonts w:ascii="Bookman Old Style" w:hAnsi="Bookman Old Style" w:cs="Angsana New"/>
          <w:sz w:val="18"/>
          <w:szCs w:val="18"/>
        </w:rPr>
      </w:pPr>
      <w:r w:rsidRPr="00703F21">
        <w:rPr>
          <w:rFonts w:ascii="Bookman Old Style" w:hAnsi="Bookman Old Style" w:cs="Angsana New"/>
          <w:sz w:val="18"/>
          <w:szCs w:val="18"/>
        </w:rPr>
        <w:t xml:space="preserve">Tout changement intervenant en cours d’année doit être signalé par écrit auprès de l’enseignant </w:t>
      </w:r>
      <w:r w:rsidRPr="002E745C">
        <w:rPr>
          <w:rFonts w:ascii="Bookman Old Style" w:hAnsi="Bookman Old Style" w:cs="Angsana New"/>
          <w:bCs/>
          <w:sz w:val="18"/>
          <w:szCs w:val="18"/>
        </w:rPr>
        <w:t>et</w:t>
      </w:r>
      <w:r w:rsidRPr="00703F21">
        <w:rPr>
          <w:rFonts w:ascii="Bookman Old Style" w:hAnsi="Bookman Old Style" w:cs="Angsana New"/>
          <w:sz w:val="18"/>
          <w:szCs w:val="18"/>
        </w:rPr>
        <w:t xml:space="preserve"> </w:t>
      </w:r>
      <w:r w:rsidR="00AC6BBF" w:rsidRPr="00703F21">
        <w:rPr>
          <w:rFonts w:ascii="Bookman Old Style" w:hAnsi="Bookman Old Style" w:cs="Angsana New"/>
          <w:sz w:val="18"/>
          <w:szCs w:val="18"/>
        </w:rPr>
        <w:t>du chef d’établissement</w:t>
      </w:r>
      <w:r w:rsidRPr="00703F21">
        <w:rPr>
          <w:rFonts w:ascii="Bookman Old Style" w:hAnsi="Bookman Old Style" w:cs="Angsana New"/>
          <w:sz w:val="18"/>
          <w:szCs w:val="18"/>
        </w:rPr>
        <w:t xml:space="preserve"> (adresse, téléphone, </w:t>
      </w:r>
      <w:r w:rsidR="00B90BD4" w:rsidRPr="00703F21">
        <w:rPr>
          <w:rFonts w:ascii="Bookman Old Style" w:hAnsi="Bookman Old Style" w:cs="Angsana New"/>
          <w:sz w:val="18"/>
          <w:szCs w:val="18"/>
        </w:rPr>
        <w:t>e</w:t>
      </w:r>
      <w:r w:rsidRPr="00703F21">
        <w:rPr>
          <w:rFonts w:ascii="Bookman Old Style" w:hAnsi="Bookman Old Style" w:cs="Angsana New"/>
          <w:sz w:val="18"/>
          <w:szCs w:val="18"/>
        </w:rPr>
        <w:t>mail…).</w:t>
      </w:r>
    </w:p>
    <w:p w14:paraId="68F619FA" w14:textId="249DD4C7" w:rsidR="002E1D48" w:rsidRPr="00703F21" w:rsidRDefault="0017130C" w:rsidP="00F739CF">
      <w:pPr>
        <w:jc w:val="both"/>
        <w:rPr>
          <w:rFonts w:ascii="Bookman Old Style" w:hAnsi="Bookman Old Style" w:cs="Angsana New"/>
          <w:sz w:val="18"/>
          <w:szCs w:val="18"/>
        </w:rPr>
      </w:pPr>
      <w:r>
        <w:rPr>
          <w:rFonts w:ascii="Bookman Old Style" w:hAnsi="Bookman Old Style" w:cs="Angsana New"/>
          <w:b/>
          <w:sz w:val="18"/>
          <w:szCs w:val="18"/>
        </w:rPr>
        <w:t>6</w:t>
      </w:r>
      <w:r w:rsidR="00B90BD4" w:rsidRPr="00703F21">
        <w:rPr>
          <w:rFonts w:ascii="Bookman Old Style" w:hAnsi="Bookman Old Style" w:cs="Angsana New"/>
          <w:b/>
          <w:sz w:val="18"/>
          <w:szCs w:val="18"/>
        </w:rPr>
        <w:t xml:space="preserve">/ </w:t>
      </w:r>
      <w:r w:rsidR="000C7DEB" w:rsidRPr="00703F21">
        <w:rPr>
          <w:rFonts w:ascii="Bookman Old Style" w:hAnsi="Bookman Old Style" w:cs="Angsana New"/>
          <w:b/>
          <w:sz w:val="18"/>
          <w:szCs w:val="18"/>
        </w:rPr>
        <w:t>SANTE ET HYGIENE</w:t>
      </w:r>
    </w:p>
    <w:p w14:paraId="444F8055" w14:textId="53BC980B" w:rsidR="002E1D48" w:rsidRPr="00703F21" w:rsidRDefault="000C7DEB"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Les allergies et les régimes alimentaires sont signalés dès le début de l’année au </w:t>
      </w:r>
      <w:r w:rsidR="009837AB" w:rsidRPr="00703F21">
        <w:rPr>
          <w:rFonts w:ascii="Bookman Old Style" w:hAnsi="Bookman Old Style" w:cs="Angsana New"/>
          <w:sz w:val="18"/>
          <w:szCs w:val="18"/>
        </w:rPr>
        <w:t>chef d’établissement</w:t>
      </w:r>
      <w:r w:rsidRPr="00703F21">
        <w:rPr>
          <w:rFonts w:ascii="Bookman Old Style" w:hAnsi="Bookman Old Style" w:cs="Angsana New"/>
          <w:sz w:val="18"/>
          <w:szCs w:val="18"/>
        </w:rPr>
        <w:t>. Les</w:t>
      </w:r>
      <w:r w:rsidR="006D1D4B" w:rsidRPr="00703F21">
        <w:rPr>
          <w:rFonts w:ascii="Bookman Old Style" w:hAnsi="Bookman Old Style" w:cs="Angsana New"/>
          <w:sz w:val="18"/>
          <w:szCs w:val="18"/>
        </w:rPr>
        <w:t xml:space="preserve"> parents d’</w:t>
      </w:r>
      <w:r w:rsidRPr="00703F21">
        <w:rPr>
          <w:rFonts w:ascii="Bookman Old Style" w:hAnsi="Bookman Old Style" w:cs="Angsana New"/>
          <w:sz w:val="18"/>
          <w:szCs w:val="18"/>
        </w:rPr>
        <w:t xml:space="preserve">enfants porteurs d’un PAI </w:t>
      </w:r>
      <w:r w:rsidR="009837AB" w:rsidRPr="00703F21">
        <w:rPr>
          <w:rFonts w:ascii="Bookman Old Style" w:hAnsi="Bookman Old Style" w:cs="Angsana New"/>
          <w:sz w:val="18"/>
          <w:szCs w:val="18"/>
        </w:rPr>
        <w:t>« </w:t>
      </w:r>
      <w:proofErr w:type="spellStart"/>
      <w:r w:rsidR="009837AB" w:rsidRPr="00703F21">
        <w:rPr>
          <w:rFonts w:ascii="Bookman Old Style" w:hAnsi="Bookman Old Style" w:cs="Angsana New"/>
          <w:sz w:val="18"/>
          <w:szCs w:val="18"/>
        </w:rPr>
        <w:t>ventoline</w:t>
      </w:r>
      <w:proofErr w:type="spellEnd"/>
      <w:r w:rsidR="009837AB" w:rsidRPr="00703F21">
        <w:rPr>
          <w:rFonts w:ascii="Bookman Old Style" w:hAnsi="Bookman Old Style" w:cs="Angsana New"/>
          <w:sz w:val="18"/>
          <w:szCs w:val="18"/>
        </w:rPr>
        <w:t xml:space="preserve"> » </w:t>
      </w:r>
      <w:proofErr w:type="gramStart"/>
      <w:r w:rsidR="009837AB" w:rsidRPr="00703F21">
        <w:rPr>
          <w:rFonts w:ascii="Bookman Old Style" w:hAnsi="Bookman Old Style" w:cs="Angsana New"/>
          <w:sz w:val="18"/>
          <w:szCs w:val="18"/>
        </w:rPr>
        <w:t xml:space="preserve">en </w:t>
      </w:r>
      <w:r w:rsidRPr="00703F21">
        <w:rPr>
          <w:rFonts w:ascii="Bookman Old Style" w:hAnsi="Bookman Old Style" w:cs="Angsana New"/>
          <w:sz w:val="18"/>
          <w:szCs w:val="18"/>
        </w:rPr>
        <w:t xml:space="preserve"> </w:t>
      </w:r>
      <w:r w:rsidR="00E26740" w:rsidRPr="00703F21">
        <w:rPr>
          <w:rFonts w:ascii="Bookman Old Style" w:hAnsi="Bookman Old Style" w:cs="Angsana New"/>
          <w:sz w:val="18"/>
          <w:szCs w:val="18"/>
        </w:rPr>
        <w:t>20</w:t>
      </w:r>
      <w:r w:rsidR="00C430F0" w:rsidRPr="00703F21">
        <w:rPr>
          <w:rFonts w:ascii="Bookman Old Style" w:hAnsi="Bookman Old Style" w:cs="Angsana New"/>
          <w:sz w:val="18"/>
          <w:szCs w:val="18"/>
        </w:rPr>
        <w:t>2</w:t>
      </w:r>
      <w:r w:rsidR="002E1055">
        <w:rPr>
          <w:rFonts w:ascii="Bookman Old Style" w:hAnsi="Bookman Old Style" w:cs="Angsana New"/>
          <w:sz w:val="18"/>
          <w:szCs w:val="18"/>
        </w:rPr>
        <w:t>3</w:t>
      </w:r>
      <w:proofErr w:type="gramEnd"/>
      <w:r w:rsidR="00C430F0" w:rsidRPr="00703F21">
        <w:rPr>
          <w:rFonts w:ascii="Bookman Old Style" w:hAnsi="Bookman Old Style" w:cs="Angsana New"/>
          <w:sz w:val="18"/>
          <w:szCs w:val="18"/>
        </w:rPr>
        <w:t xml:space="preserve"> - 202</w:t>
      </w:r>
      <w:r w:rsidR="002E1055">
        <w:rPr>
          <w:rFonts w:ascii="Bookman Old Style" w:hAnsi="Bookman Old Style" w:cs="Angsana New"/>
          <w:sz w:val="18"/>
          <w:szCs w:val="18"/>
        </w:rPr>
        <w:t>4</w:t>
      </w:r>
      <w:r w:rsidR="006D1D4B" w:rsidRPr="00703F21">
        <w:rPr>
          <w:rFonts w:ascii="Bookman Old Style" w:hAnsi="Bookman Old Style" w:cs="Angsana New"/>
          <w:sz w:val="18"/>
          <w:szCs w:val="18"/>
        </w:rPr>
        <w:t xml:space="preserve"> </w:t>
      </w:r>
      <w:r w:rsidR="009837AB" w:rsidRPr="00703F21">
        <w:rPr>
          <w:rFonts w:ascii="Bookman Old Style" w:hAnsi="Bookman Old Style" w:cs="Angsana New"/>
          <w:sz w:val="18"/>
          <w:szCs w:val="18"/>
        </w:rPr>
        <w:t xml:space="preserve">n’ont pas à le </w:t>
      </w:r>
      <w:r w:rsidR="006D1D4B" w:rsidRPr="00703F21">
        <w:rPr>
          <w:rFonts w:ascii="Bookman Old Style" w:hAnsi="Bookman Old Style" w:cs="Angsana New"/>
          <w:bCs/>
          <w:sz w:val="18"/>
          <w:szCs w:val="18"/>
        </w:rPr>
        <w:t>réactualiser</w:t>
      </w:r>
      <w:r w:rsidR="009837AB" w:rsidRPr="00703F21">
        <w:rPr>
          <w:rFonts w:ascii="Bookman Old Style" w:hAnsi="Bookman Old Style" w:cs="Angsana New"/>
          <w:bCs/>
          <w:sz w:val="18"/>
          <w:szCs w:val="18"/>
        </w:rPr>
        <w:t xml:space="preserve">. </w:t>
      </w:r>
      <w:r w:rsidR="00A57E09" w:rsidRPr="00703F21">
        <w:rPr>
          <w:rFonts w:ascii="Bookman Old Style" w:hAnsi="Bookman Old Style" w:cs="Angsana New"/>
          <w:bCs/>
          <w:sz w:val="18"/>
          <w:szCs w:val="18"/>
        </w:rPr>
        <w:t xml:space="preserve">Néanmoins, il convient à chaque </w:t>
      </w:r>
      <w:r w:rsidR="0061317A">
        <w:rPr>
          <w:rFonts w:ascii="Bookman Old Style" w:hAnsi="Bookman Old Style" w:cs="Angsana New"/>
          <w:bCs/>
          <w:sz w:val="18"/>
          <w:szCs w:val="18"/>
        </w:rPr>
        <w:lastRenderedPageBreak/>
        <w:br/>
      </w:r>
      <w:r w:rsidR="0061317A">
        <w:rPr>
          <w:rFonts w:ascii="Bookman Old Style" w:hAnsi="Bookman Old Style" w:cs="Angsana New"/>
          <w:bCs/>
          <w:sz w:val="18"/>
          <w:szCs w:val="18"/>
        </w:rPr>
        <w:br/>
      </w:r>
      <w:r w:rsidR="0061317A">
        <w:rPr>
          <w:rFonts w:ascii="Bookman Old Style" w:hAnsi="Bookman Old Style" w:cs="Angsana New"/>
          <w:bCs/>
          <w:sz w:val="18"/>
          <w:szCs w:val="18"/>
        </w:rPr>
        <w:br/>
      </w:r>
      <w:r w:rsidR="00A57E09" w:rsidRPr="00703F21">
        <w:rPr>
          <w:rFonts w:ascii="Bookman Old Style" w:hAnsi="Bookman Old Style" w:cs="Angsana New"/>
          <w:bCs/>
          <w:sz w:val="18"/>
          <w:szCs w:val="18"/>
        </w:rPr>
        <w:t xml:space="preserve">famille de vérifier la date de péremption des médicaments. </w:t>
      </w:r>
      <w:r w:rsidR="009837AB" w:rsidRPr="00703F21">
        <w:rPr>
          <w:rFonts w:ascii="Bookman Old Style" w:hAnsi="Bookman Old Style" w:cs="Angsana New"/>
          <w:b/>
          <w:sz w:val="18"/>
          <w:szCs w:val="18"/>
        </w:rPr>
        <w:t xml:space="preserve">Seuls </w:t>
      </w:r>
      <w:r w:rsidR="00A57E09" w:rsidRPr="00703F21">
        <w:rPr>
          <w:rFonts w:ascii="Bookman Old Style" w:hAnsi="Bookman Old Style" w:cs="Angsana New"/>
          <w:b/>
          <w:sz w:val="18"/>
          <w:szCs w:val="18"/>
        </w:rPr>
        <w:t xml:space="preserve">les élèves </w:t>
      </w:r>
      <w:r w:rsidR="009837AB" w:rsidRPr="00703F21">
        <w:rPr>
          <w:rFonts w:ascii="Bookman Old Style" w:hAnsi="Bookman Old Style" w:cs="Angsana New"/>
          <w:b/>
          <w:sz w:val="18"/>
          <w:szCs w:val="18"/>
        </w:rPr>
        <w:t>porteurs d’un PAI « allergie alimentaire » sont contraints de le réactualiser</w:t>
      </w:r>
      <w:r w:rsidR="009837AB" w:rsidRPr="00703F21">
        <w:rPr>
          <w:rFonts w:ascii="Bookman Old Style" w:hAnsi="Bookman Old Style" w:cs="Angsana New"/>
          <w:bCs/>
          <w:sz w:val="18"/>
          <w:szCs w:val="18"/>
        </w:rPr>
        <w:t>.</w:t>
      </w:r>
      <w:r w:rsidR="006D1D4B" w:rsidRPr="00703F21">
        <w:rPr>
          <w:rFonts w:ascii="Bookman Old Style" w:hAnsi="Bookman Old Style" w:cs="Angsana New"/>
          <w:bCs/>
          <w:sz w:val="18"/>
          <w:szCs w:val="18"/>
        </w:rPr>
        <w:t xml:space="preserve"> </w:t>
      </w:r>
      <w:r w:rsidR="006D1D4B" w:rsidRPr="00703F21">
        <w:rPr>
          <w:rFonts w:ascii="Bookman Old Style" w:hAnsi="Bookman Old Style" w:cs="Angsana New"/>
          <w:sz w:val="18"/>
          <w:szCs w:val="18"/>
        </w:rPr>
        <w:t>En dehors de ce PAI, aucun médicament ne peut être administré aux élèves.</w:t>
      </w:r>
    </w:p>
    <w:p w14:paraId="38FB2807" w14:textId="77777777" w:rsidR="00580EA7" w:rsidRPr="00703F21" w:rsidRDefault="00127F17" w:rsidP="00B90BD4">
      <w:pPr>
        <w:jc w:val="both"/>
        <w:rPr>
          <w:rFonts w:ascii="Bookman Old Style" w:hAnsi="Bookman Old Style" w:cs="Angsana New"/>
          <w:sz w:val="18"/>
          <w:szCs w:val="18"/>
        </w:rPr>
      </w:pPr>
      <w:r w:rsidRPr="00703F21">
        <w:rPr>
          <w:rFonts w:ascii="Bookman Old Style" w:hAnsi="Bookman Old Style" w:cs="Angsana New"/>
          <w:sz w:val="18"/>
          <w:szCs w:val="18"/>
        </w:rPr>
        <w:t>En cas de maladie, i</w:t>
      </w:r>
      <w:r w:rsidR="006D1D4B" w:rsidRPr="00703F21">
        <w:rPr>
          <w:rFonts w:ascii="Bookman Old Style" w:hAnsi="Bookman Old Style" w:cs="Angsana New"/>
          <w:sz w:val="18"/>
          <w:szCs w:val="18"/>
        </w:rPr>
        <w:t xml:space="preserve">l est impératif de prévenir rapidement </w:t>
      </w:r>
      <w:r w:rsidR="005D430B" w:rsidRPr="00703F21">
        <w:rPr>
          <w:rFonts w:ascii="Bookman Old Style" w:hAnsi="Bookman Old Style" w:cs="Angsana New"/>
          <w:sz w:val="18"/>
          <w:szCs w:val="18"/>
        </w:rPr>
        <w:t xml:space="preserve">l’école </w:t>
      </w:r>
      <w:r w:rsidRPr="00703F21">
        <w:rPr>
          <w:rFonts w:ascii="Bookman Old Style" w:hAnsi="Bookman Old Style" w:cs="Angsana New"/>
          <w:sz w:val="18"/>
          <w:szCs w:val="18"/>
        </w:rPr>
        <w:t xml:space="preserve">notamment </w:t>
      </w:r>
      <w:r w:rsidR="006D1D4B" w:rsidRPr="00703F21">
        <w:rPr>
          <w:rFonts w:ascii="Bookman Old Style" w:hAnsi="Bookman Old Style" w:cs="Angsana New"/>
          <w:sz w:val="18"/>
          <w:szCs w:val="18"/>
        </w:rPr>
        <w:t xml:space="preserve">en cas de maladie contagieuse </w:t>
      </w:r>
      <w:r w:rsidR="00580EA7" w:rsidRPr="00703F21">
        <w:rPr>
          <w:rFonts w:ascii="Bookman Old Style" w:hAnsi="Bookman Old Style" w:cs="Angsana New"/>
          <w:sz w:val="18"/>
          <w:szCs w:val="18"/>
        </w:rPr>
        <w:t xml:space="preserve">et cela </w:t>
      </w:r>
      <w:r w:rsidR="006D1D4B" w:rsidRPr="00703F21">
        <w:rPr>
          <w:rFonts w:ascii="Bookman Old Style" w:hAnsi="Bookman Old Style" w:cs="Angsana New"/>
          <w:sz w:val="18"/>
          <w:szCs w:val="18"/>
        </w:rPr>
        <w:t>sans attendre le retour de l’enfant</w:t>
      </w:r>
      <w:r w:rsidRPr="00703F21">
        <w:rPr>
          <w:rFonts w:ascii="Bookman Old Style" w:hAnsi="Bookman Old Style" w:cs="Angsana New"/>
          <w:sz w:val="18"/>
          <w:szCs w:val="18"/>
        </w:rPr>
        <w:t>.</w:t>
      </w:r>
    </w:p>
    <w:p w14:paraId="163B64A5" w14:textId="77777777" w:rsidR="006D1D4B" w:rsidRPr="00703F21" w:rsidRDefault="00580EA7"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Il est également impératif de nous prévenir en cas </w:t>
      </w:r>
      <w:r w:rsidR="006D1D4B" w:rsidRPr="00703F21">
        <w:rPr>
          <w:rFonts w:ascii="Bookman Old Style" w:hAnsi="Bookman Old Style" w:cs="Angsana New"/>
          <w:sz w:val="18"/>
          <w:szCs w:val="18"/>
        </w:rPr>
        <w:t>d’apparition de poux.</w:t>
      </w:r>
    </w:p>
    <w:p w14:paraId="7F90C815" w14:textId="69EA90FD" w:rsidR="006D1D4B" w:rsidRPr="00703F21" w:rsidRDefault="0017130C" w:rsidP="00B90BD4">
      <w:pPr>
        <w:jc w:val="both"/>
        <w:rPr>
          <w:rFonts w:ascii="Bookman Old Style" w:hAnsi="Bookman Old Style" w:cs="Angsana New"/>
          <w:b/>
          <w:sz w:val="18"/>
          <w:szCs w:val="18"/>
        </w:rPr>
      </w:pPr>
      <w:r>
        <w:rPr>
          <w:rFonts w:ascii="Bookman Old Style" w:hAnsi="Bookman Old Style" w:cs="Angsana New"/>
          <w:b/>
          <w:sz w:val="18"/>
          <w:szCs w:val="18"/>
        </w:rPr>
        <w:t>7</w:t>
      </w:r>
      <w:r w:rsidR="00B90BD4" w:rsidRPr="00703F21">
        <w:rPr>
          <w:rFonts w:ascii="Bookman Old Style" w:hAnsi="Bookman Old Style" w:cs="Angsana New"/>
          <w:b/>
          <w:sz w:val="18"/>
          <w:szCs w:val="18"/>
        </w:rPr>
        <w:t xml:space="preserve">/ </w:t>
      </w:r>
      <w:r w:rsidR="006D1D4B" w:rsidRPr="00703F21">
        <w:rPr>
          <w:rFonts w:ascii="Bookman Old Style" w:hAnsi="Bookman Old Style" w:cs="Angsana New"/>
          <w:b/>
          <w:sz w:val="18"/>
          <w:szCs w:val="18"/>
        </w:rPr>
        <w:t>EDUCATION PHYSIQUE</w:t>
      </w:r>
    </w:p>
    <w:p w14:paraId="7058CC08" w14:textId="4A01214A" w:rsidR="006D1D4B" w:rsidRPr="00703F21" w:rsidRDefault="002E1055" w:rsidP="00B90BD4">
      <w:pPr>
        <w:jc w:val="both"/>
        <w:rPr>
          <w:rFonts w:ascii="Bookman Old Style" w:hAnsi="Bookman Old Style" w:cs="Angsana New"/>
          <w:sz w:val="18"/>
          <w:szCs w:val="18"/>
        </w:rPr>
      </w:pPr>
      <w:r w:rsidRPr="00703F21">
        <w:rPr>
          <w:rFonts w:ascii="Bookman Old Style" w:hAnsi="Bookman Old Style" w:cs="Angsana New"/>
          <w:sz w:val="18"/>
          <w:szCs w:val="18"/>
        </w:rPr>
        <w:t xml:space="preserve">Une tenue </w:t>
      </w:r>
      <w:r>
        <w:rPr>
          <w:rFonts w:ascii="Bookman Old Style" w:hAnsi="Bookman Old Style" w:cs="Angsana New"/>
          <w:sz w:val="18"/>
          <w:szCs w:val="18"/>
        </w:rPr>
        <w:t>appropriée pour cette activité</w:t>
      </w:r>
      <w:r w:rsidRPr="00703F21">
        <w:rPr>
          <w:rFonts w:ascii="Bookman Old Style" w:hAnsi="Bookman Old Style" w:cs="Angsana New"/>
          <w:sz w:val="18"/>
          <w:szCs w:val="18"/>
        </w:rPr>
        <w:t xml:space="preserve"> est obligatoire</w:t>
      </w:r>
      <w:r>
        <w:rPr>
          <w:rFonts w:ascii="Bookman Old Style" w:hAnsi="Bookman Old Style" w:cs="Angsana New"/>
          <w:sz w:val="18"/>
          <w:szCs w:val="18"/>
        </w:rPr>
        <w:t xml:space="preserve"> et ce </w:t>
      </w:r>
      <w:proofErr w:type="spellStart"/>
      <w:r>
        <w:rPr>
          <w:rFonts w:ascii="Bookman Old Style" w:hAnsi="Bookman Old Style" w:cs="Angsana New"/>
          <w:sz w:val="18"/>
          <w:szCs w:val="18"/>
        </w:rPr>
        <w:t>quelque</w:t>
      </w:r>
      <w:proofErr w:type="spellEnd"/>
      <w:r>
        <w:rPr>
          <w:rFonts w:ascii="Bookman Old Style" w:hAnsi="Bookman Old Style" w:cs="Angsana New"/>
          <w:sz w:val="18"/>
          <w:szCs w:val="18"/>
        </w:rPr>
        <w:t xml:space="preserve"> soit la forme qu’elle prend </w:t>
      </w:r>
      <w:proofErr w:type="gramStart"/>
      <w:r>
        <w:rPr>
          <w:rFonts w:ascii="Bookman Old Style" w:hAnsi="Bookman Old Style" w:cs="Angsana New"/>
          <w:sz w:val="18"/>
          <w:szCs w:val="18"/>
        </w:rPr>
        <w:t>( sport</w:t>
      </w:r>
      <w:proofErr w:type="gramEnd"/>
      <w:r>
        <w:rPr>
          <w:rFonts w:ascii="Bookman Old Style" w:hAnsi="Bookman Old Style" w:cs="Angsana New"/>
          <w:sz w:val="18"/>
          <w:szCs w:val="18"/>
        </w:rPr>
        <w:t xml:space="preserve"> en salle, piscine, danse, …).  Toutes les activités et sorties réalisées dans le cadre scolaire sont choisies en raison d’un intérêt pédagogique et éducatif par l’équipe enseignante. Pour cette raison, celles-ci sont </w:t>
      </w:r>
      <w:r w:rsidRPr="002E1055">
        <w:rPr>
          <w:rFonts w:ascii="Bookman Old Style" w:hAnsi="Bookman Old Style" w:cs="Angsana New"/>
          <w:b/>
          <w:bCs/>
          <w:sz w:val="18"/>
          <w:szCs w:val="18"/>
        </w:rPr>
        <w:t>OBLIGATOIRES.</w:t>
      </w:r>
      <w:r>
        <w:rPr>
          <w:rFonts w:ascii="Bookman Old Style" w:hAnsi="Bookman Old Style" w:cs="Angsana New"/>
          <w:sz w:val="18"/>
          <w:szCs w:val="18"/>
        </w:rPr>
        <w:t xml:space="preserve"> </w:t>
      </w:r>
    </w:p>
    <w:p w14:paraId="1998393B" w14:textId="4E4ED8A8" w:rsidR="006D1D4B" w:rsidRPr="00703F21" w:rsidRDefault="0017130C" w:rsidP="00B90BD4">
      <w:pPr>
        <w:jc w:val="both"/>
        <w:rPr>
          <w:rFonts w:ascii="Bookman Old Style" w:hAnsi="Bookman Old Style" w:cs="Angsana New"/>
          <w:b/>
          <w:sz w:val="18"/>
          <w:szCs w:val="18"/>
        </w:rPr>
      </w:pPr>
      <w:r>
        <w:rPr>
          <w:rFonts w:ascii="Bookman Old Style" w:hAnsi="Bookman Old Style" w:cs="Angsana New"/>
          <w:b/>
          <w:sz w:val="18"/>
          <w:szCs w:val="18"/>
        </w:rPr>
        <w:t>8</w:t>
      </w:r>
      <w:r w:rsidR="00B90BD4" w:rsidRPr="00703F21">
        <w:rPr>
          <w:rFonts w:ascii="Bookman Old Style" w:hAnsi="Bookman Old Style" w:cs="Angsana New"/>
          <w:b/>
          <w:sz w:val="18"/>
          <w:szCs w:val="18"/>
        </w:rPr>
        <w:t xml:space="preserve">/ </w:t>
      </w:r>
      <w:r w:rsidR="00A9513C" w:rsidRPr="00703F21">
        <w:rPr>
          <w:rFonts w:ascii="Bookman Old Style" w:hAnsi="Bookman Old Style" w:cs="Angsana New"/>
          <w:b/>
          <w:sz w:val="18"/>
          <w:szCs w:val="18"/>
        </w:rPr>
        <w:t>PERISCOLAIRE – ETUDES SURVEILLEES</w:t>
      </w:r>
    </w:p>
    <w:p w14:paraId="7FD85CAE" w14:textId="2C92A729" w:rsidR="004030CE" w:rsidRPr="00703F21" w:rsidRDefault="006D1D4B" w:rsidP="004030CE">
      <w:pPr>
        <w:spacing w:after="0" w:line="240" w:lineRule="auto"/>
        <w:jc w:val="both"/>
        <w:rPr>
          <w:rFonts w:ascii="Bookman Old Style" w:hAnsi="Bookman Old Style" w:cs="Angsana New"/>
          <w:color w:val="FF0000"/>
          <w:sz w:val="18"/>
          <w:szCs w:val="18"/>
        </w:rPr>
      </w:pPr>
      <w:r w:rsidRPr="00703F21">
        <w:rPr>
          <w:rFonts w:ascii="Bookman Old Style" w:hAnsi="Bookman Old Style" w:cs="Angsana New"/>
          <w:sz w:val="18"/>
          <w:szCs w:val="18"/>
        </w:rPr>
        <w:t xml:space="preserve">Le matin, </w:t>
      </w:r>
      <w:r w:rsidR="00A9513C" w:rsidRPr="00703F21">
        <w:rPr>
          <w:rFonts w:ascii="Bookman Old Style" w:hAnsi="Bookman Old Style" w:cs="Angsana New"/>
          <w:sz w:val="18"/>
          <w:szCs w:val="18"/>
        </w:rPr>
        <w:t>le périscolaire</w:t>
      </w:r>
      <w:r w:rsidR="00FD4C4B" w:rsidRPr="00703F21">
        <w:rPr>
          <w:rFonts w:ascii="Bookman Old Style" w:hAnsi="Bookman Old Style" w:cs="Angsana New"/>
          <w:sz w:val="18"/>
          <w:szCs w:val="18"/>
        </w:rPr>
        <w:t xml:space="preserve"> </w:t>
      </w:r>
      <w:r w:rsidRPr="00703F21">
        <w:rPr>
          <w:rFonts w:ascii="Bookman Old Style" w:hAnsi="Bookman Old Style" w:cs="Angsana New"/>
          <w:sz w:val="18"/>
          <w:szCs w:val="18"/>
        </w:rPr>
        <w:t xml:space="preserve">est proposé aux élèves </w:t>
      </w:r>
      <w:r w:rsidR="00A57E09" w:rsidRPr="00703F21">
        <w:rPr>
          <w:rFonts w:ascii="Bookman Old Style" w:hAnsi="Bookman Old Style" w:cs="Angsana New"/>
          <w:sz w:val="18"/>
          <w:szCs w:val="18"/>
        </w:rPr>
        <w:t>à partir de 7h00.</w:t>
      </w:r>
      <w:r w:rsidRPr="00703F21">
        <w:rPr>
          <w:rFonts w:ascii="Bookman Old Style" w:hAnsi="Bookman Old Style" w:cs="Angsana New"/>
          <w:sz w:val="18"/>
          <w:szCs w:val="18"/>
        </w:rPr>
        <w:t xml:space="preserve"> Le soir, pour </w:t>
      </w:r>
      <w:r w:rsidR="00A57E09" w:rsidRPr="00703F21">
        <w:rPr>
          <w:rFonts w:ascii="Bookman Old Style" w:hAnsi="Bookman Old Style" w:cs="Angsana New"/>
          <w:sz w:val="18"/>
          <w:szCs w:val="18"/>
        </w:rPr>
        <w:t xml:space="preserve">tous </w:t>
      </w:r>
      <w:r w:rsidRPr="00703F21">
        <w:rPr>
          <w:rFonts w:ascii="Bookman Old Style" w:hAnsi="Bookman Old Style" w:cs="Angsana New"/>
          <w:sz w:val="18"/>
          <w:szCs w:val="18"/>
        </w:rPr>
        <w:t xml:space="preserve">les </w:t>
      </w:r>
      <w:r w:rsidR="00A57E09" w:rsidRPr="00703F21">
        <w:rPr>
          <w:rFonts w:ascii="Bookman Old Style" w:hAnsi="Bookman Old Style" w:cs="Angsana New"/>
          <w:sz w:val="18"/>
          <w:szCs w:val="18"/>
        </w:rPr>
        <w:t xml:space="preserve">élèves, </w:t>
      </w:r>
      <w:r w:rsidR="00A9513C" w:rsidRPr="00703F21">
        <w:rPr>
          <w:rFonts w:ascii="Bookman Old Style" w:hAnsi="Bookman Old Style" w:cs="Angsana New"/>
          <w:sz w:val="18"/>
          <w:szCs w:val="18"/>
        </w:rPr>
        <w:t xml:space="preserve">le </w:t>
      </w:r>
      <w:r w:rsidR="00A57E09" w:rsidRPr="00703F21">
        <w:rPr>
          <w:rFonts w:ascii="Bookman Old Style" w:hAnsi="Bookman Old Style" w:cs="Angsana New"/>
          <w:sz w:val="18"/>
          <w:szCs w:val="18"/>
        </w:rPr>
        <w:t xml:space="preserve">périscolaire fonctionne </w:t>
      </w:r>
      <w:r w:rsidR="007D4642" w:rsidRPr="00703F21">
        <w:rPr>
          <w:rFonts w:ascii="Bookman Old Style" w:hAnsi="Bookman Old Style" w:cs="Angsana New"/>
          <w:sz w:val="18"/>
          <w:szCs w:val="18"/>
        </w:rPr>
        <w:t>de 16h40 à 1</w:t>
      </w:r>
      <w:r w:rsidR="00A57E09" w:rsidRPr="00703F21">
        <w:rPr>
          <w:rFonts w:ascii="Bookman Old Style" w:hAnsi="Bookman Old Style" w:cs="Angsana New"/>
          <w:sz w:val="18"/>
          <w:szCs w:val="18"/>
        </w:rPr>
        <w:t>9h15</w:t>
      </w:r>
      <w:r w:rsidR="007D4642" w:rsidRPr="00703F21">
        <w:rPr>
          <w:rFonts w:ascii="Bookman Old Style" w:hAnsi="Bookman Old Style" w:cs="Angsana New"/>
          <w:sz w:val="18"/>
          <w:szCs w:val="18"/>
        </w:rPr>
        <w:t xml:space="preserve">. </w:t>
      </w:r>
      <w:r w:rsidR="00FB5807" w:rsidRPr="00703F21">
        <w:rPr>
          <w:rFonts w:ascii="Bookman Old Style" w:hAnsi="Bookman Old Style" w:cs="Angsana New"/>
          <w:sz w:val="18"/>
          <w:szCs w:val="18"/>
        </w:rPr>
        <w:t>A partir de 16h</w:t>
      </w:r>
      <w:r w:rsidR="004C3039" w:rsidRPr="00703F21">
        <w:rPr>
          <w:rFonts w:ascii="Bookman Old Style" w:hAnsi="Bookman Old Style" w:cs="Angsana New"/>
          <w:sz w:val="18"/>
          <w:szCs w:val="18"/>
        </w:rPr>
        <w:t xml:space="preserve">40, les </w:t>
      </w:r>
      <w:r w:rsidR="00A9513C" w:rsidRPr="00703F21">
        <w:rPr>
          <w:rFonts w:ascii="Bookman Old Style" w:hAnsi="Bookman Old Style" w:cs="Angsana New"/>
          <w:sz w:val="18"/>
          <w:szCs w:val="18"/>
        </w:rPr>
        <w:t>élèves</w:t>
      </w:r>
      <w:r w:rsidR="004C3039" w:rsidRPr="00703F21">
        <w:rPr>
          <w:rFonts w:ascii="Bookman Old Style" w:hAnsi="Bookman Old Style" w:cs="Angsana New"/>
          <w:sz w:val="18"/>
          <w:szCs w:val="18"/>
        </w:rPr>
        <w:t xml:space="preserve"> </w:t>
      </w:r>
      <w:proofErr w:type="gramStart"/>
      <w:r w:rsidR="004C3039" w:rsidRPr="00703F21">
        <w:rPr>
          <w:rFonts w:ascii="Bookman Old Style" w:hAnsi="Bookman Old Style" w:cs="Angsana New"/>
          <w:sz w:val="18"/>
          <w:szCs w:val="18"/>
        </w:rPr>
        <w:t>non  repris</w:t>
      </w:r>
      <w:proofErr w:type="gramEnd"/>
      <w:r w:rsidR="004C3039" w:rsidRPr="00703F21">
        <w:rPr>
          <w:rFonts w:ascii="Bookman Old Style" w:hAnsi="Bookman Old Style" w:cs="Angsana New"/>
          <w:sz w:val="18"/>
          <w:szCs w:val="18"/>
        </w:rPr>
        <w:t xml:space="preserve"> par leurs parents sont envoyés </w:t>
      </w:r>
      <w:r w:rsidR="00A9513C" w:rsidRPr="00703F21">
        <w:rPr>
          <w:rFonts w:ascii="Bookman Old Style" w:hAnsi="Bookman Old Style" w:cs="Angsana New"/>
          <w:sz w:val="18"/>
          <w:szCs w:val="18"/>
        </w:rPr>
        <w:t xml:space="preserve">au périscolaire </w:t>
      </w:r>
      <w:r w:rsidR="004C3039" w:rsidRPr="00703F21">
        <w:rPr>
          <w:rFonts w:ascii="Bookman Old Style" w:hAnsi="Bookman Old Style" w:cs="Angsana New"/>
          <w:sz w:val="18"/>
          <w:szCs w:val="18"/>
        </w:rPr>
        <w:t xml:space="preserve">et de ce fait, </w:t>
      </w:r>
      <w:r w:rsidR="00FB5807" w:rsidRPr="00703F21">
        <w:rPr>
          <w:rFonts w:ascii="Bookman Old Style" w:hAnsi="Bookman Old Style" w:cs="Angsana New"/>
          <w:sz w:val="18"/>
          <w:szCs w:val="18"/>
        </w:rPr>
        <w:t xml:space="preserve">ils seront </w:t>
      </w:r>
      <w:r w:rsidR="004C3039" w:rsidRPr="00703F21">
        <w:rPr>
          <w:rFonts w:ascii="Bookman Old Style" w:hAnsi="Bookman Old Style" w:cs="Angsana New"/>
          <w:sz w:val="18"/>
          <w:szCs w:val="18"/>
        </w:rPr>
        <w:t xml:space="preserve">comptabilisés en facturation. </w:t>
      </w:r>
      <w:r w:rsidR="004C3039" w:rsidRPr="00703F21">
        <w:rPr>
          <w:rFonts w:ascii="Bookman Old Style" w:hAnsi="Bookman Old Style" w:cs="Angsana New"/>
          <w:sz w:val="18"/>
          <w:szCs w:val="18"/>
          <w:u w:val="single"/>
        </w:rPr>
        <w:t>Cette précision est importante</w:t>
      </w:r>
      <w:r w:rsidR="00EA00D0" w:rsidRPr="00703F21">
        <w:rPr>
          <w:rFonts w:ascii="Bookman Old Style" w:hAnsi="Bookman Old Style" w:cs="Angsana New"/>
          <w:sz w:val="18"/>
          <w:szCs w:val="18"/>
        </w:rPr>
        <w:t xml:space="preserve">. </w:t>
      </w:r>
      <w:proofErr w:type="gramStart"/>
      <w:r w:rsidR="00EA00D0" w:rsidRPr="00703F21">
        <w:rPr>
          <w:rFonts w:ascii="Bookman Old Style" w:hAnsi="Bookman Old Style" w:cs="Angsana New"/>
          <w:sz w:val="18"/>
          <w:szCs w:val="18"/>
        </w:rPr>
        <w:t>Elle</w:t>
      </w:r>
      <w:r w:rsidR="004C3039" w:rsidRPr="00703F21">
        <w:rPr>
          <w:rFonts w:ascii="Bookman Old Style" w:hAnsi="Bookman Old Style" w:cs="Angsana New"/>
          <w:sz w:val="18"/>
          <w:szCs w:val="18"/>
        </w:rPr>
        <w:t xml:space="preserve">  permettra</w:t>
      </w:r>
      <w:proofErr w:type="gramEnd"/>
      <w:r w:rsidR="004C3039" w:rsidRPr="00703F21">
        <w:rPr>
          <w:rFonts w:ascii="Bookman Old Style" w:hAnsi="Bookman Old Style" w:cs="Angsana New"/>
          <w:sz w:val="18"/>
          <w:szCs w:val="18"/>
        </w:rPr>
        <w:t xml:space="preserve"> d’éviter les contestations des années passées. </w:t>
      </w:r>
      <w:r w:rsidR="007D4642" w:rsidRPr="00703F21">
        <w:rPr>
          <w:rFonts w:ascii="Bookman Old Style" w:hAnsi="Bookman Old Style" w:cs="Angsana New"/>
          <w:sz w:val="18"/>
          <w:szCs w:val="18"/>
        </w:rPr>
        <w:t>L</w:t>
      </w:r>
      <w:r w:rsidRPr="00703F21">
        <w:rPr>
          <w:rFonts w:ascii="Bookman Old Style" w:hAnsi="Bookman Old Style" w:cs="Angsana New"/>
          <w:sz w:val="18"/>
          <w:szCs w:val="18"/>
        </w:rPr>
        <w:t xml:space="preserve">es </w:t>
      </w:r>
      <w:r w:rsidR="00AC6BBF" w:rsidRPr="00703F21">
        <w:rPr>
          <w:rFonts w:ascii="Bookman Old Style" w:hAnsi="Bookman Old Style" w:cs="Angsana New"/>
          <w:sz w:val="18"/>
          <w:szCs w:val="18"/>
        </w:rPr>
        <w:t>élèves</w:t>
      </w:r>
      <w:r w:rsidRPr="00703F21">
        <w:rPr>
          <w:rFonts w:ascii="Bookman Old Style" w:hAnsi="Bookman Old Style" w:cs="Angsana New"/>
          <w:sz w:val="18"/>
          <w:szCs w:val="18"/>
        </w:rPr>
        <w:t xml:space="preserve"> d’</w:t>
      </w:r>
      <w:r w:rsidR="007D4642" w:rsidRPr="00703F21">
        <w:rPr>
          <w:rFonts w:ascii="Bookman Old Style" w:hAnsi="Bookman Old Style" w:cs="Angsana New"/>
          <w:sz w:val="18"/>
          <w:szCs w:val="18"/>
        </w:rPr>
        <w:t>élémentaire ont la possibilité d’aller en étude dirigée payante</w:t>
      </w:r>
      <w:r w:rsidR="00CC0B2E" w:rsidRPr="00703F21">
        <w:rPr>
          <w:rFonts w:ascii="Bookman Old Style" w:hAnsi="Bookman Old Style" w:cs="Angsana New"/>
          <w:sz w:val="18"/>
          <w:szCs w:val="18"/>
        </w:rPr>
        <w:t>.</w:t>
      </w:r>
    </w:p>
    <w:p w14:paraId="2A686DA8" w14:textId="665A8503" w:rsidR="004030CE" w:rsidRPr="00703F21" w:rsidRDefault="007879B1" w:rsidP="007879B1">
      <w:pPr>
        <w:jc w:val="both"/>
        <w:rPr>
          <w:rFonts w:ascii="Bookman Old Style" w:hAnsi="Bookman Old Style"/>
          <w:sz w:val="18"/>
          <w:szCs w:val="18"/>
        </w:rPr>
      </w:pPr>
      <w:r w:rsidRPr="00703F21">
        <w:rPr>
          <w:rFonts w:ascii="Bookman Old Style" w:hAnsi="Bookman Old Style"/>
          <w:sz w:val="18"/>
          <w:szCs w:val="18"/>
        </w:rPr>
        <w:t>V</w:t>
      </w:r>
      <w:r w:rsidR="00F50F8B" w:rsidRPr="00703F21">
        <w:rPr>
          <w:rFonts w:ascii="Bookman Old Style" w:hAnsi="Bookman Old Style"/>
          <w:sz w:val="18"/>
          <w:szCs w:val="18"/>
        </w:rPr>
        <w:t xml:space="preserve">ous ne pourrez récupérer votre enfant (qu’il soit au niveau maternel ou au niveau élémentaire) </w:t>
      </w:r>
      <w:r w:rsidR="00F50F8B" w:rsidRPr="00703F21">
        <w:rPr>
          <w:rFonts w:ascii="Bookman Old Style" w:hAnsi="Bookman Old Style"/>
          <w:b/>
          <w:sz w:val="18"/>
          <w:szCs w:val="18"/>
        </w:rPr>
        <w:t>qu’à partir de 17H</w:t>
      </w:r>
      <w:r w:rsidR="001966B3" w:rsidRPr="00703F21">
        <w:rPr>
          <w:rFonts w:ascii="Bookman Old Style" w:hAnsi="Bookman Old Style"/>
          <w:b/>
          <w:sz w:val="18"/>
          <w:szCs w:val="18"/>
        </w:rPr>
        <w:t>0</w:t>
      </w:r>
      <w:r w:rsidR="00F50F8B" w:rsidRPr="00703F21">
        <w:rPr>
          <w:rFonts w:ascii="Bookman Old Style" w:hAnsi="Bookman Old Style"/>
          <w:b/>
          <w:sz w:val="18"/>
          <w:szCs w:val="18"/>
        </w:rPr>
        <w:t>0</w:t>
      </w:r>
      <w:r w:rsidR="00AC6BBF" w:rsidRPr="00703F21">
        <w:rPr>
          <w:rFonts w:ascii="Bookman Old Style" w:hAnsi="Bookman Old Style"/>
          <w:b/>
          <w:sz w:val="18"/>
          <w:szCs w:val="18"/>
        </w:rPr>
        <w:t xml:space="preserve">. </w:t>
      </w:r>
      <w:r w:rsidR="00AC6BBF" w:rsidRPr="00703F21">
        <w:rPr>
          <w:rFonts w:ascii="Bookman Old Style" w:hAnsi="Bookman Old Style"/>
          <w:bCs/>
          <w:sz w:val="18"/>
          <w:szCs w:val="18"/>
        </w:rPr>
        <w:t xml:space="preserve">Du fait du goûter collectif, cela lui </w:t>
      </w:r>
      <w:r w:rsidR="001966B3" w:rsidRPr="00703F21">
        <w:rPr>
          <w:rFonts w:ascii="Bookman Old Style" w:hAnsi="Bookman Old Style"/>
          <w:bCs/>
          <w:sz w:val="18"/>
          <w:szCs w:val="18"/>
        </w:rPr>
        <w:t>permettr</w:t>
      </w:r>
      <w:r w:rsidR="0000499B" w:rsidRPr="00703F21">
        <w:rPr>
          <w:rFonts w:ascii="Bookman Old Style" w:hAnsi="Bookman Old Style"/>
          <w:bCs/>
          <w:sz w:val="18"/>
          <w:szCs w:val="18"/>
        </w:rPr>
        <w:t>a</w:t>
      </w:r>
      <w:r w:rsidR="001966B3" w:rsidRPr="00703F21">
        <w:rPr>
          <w:rFonts w:ascii="Bookman Old Style" w:hAnsi="Bookman Old Style"/>
          <w:bCs/>
          <w:sz w:val="18"/>
          <w:szCs w:val="18"/>
        </w:rPr>
        <w:t xml:space="preserve"> de </w:t>
      </w:r>
      <w:r w:rsidR="0000499B" w:rsidRPr="00703F21">
        <w:rPr>
          <w:rFonts w:ascii="Bookman Old Style" w:hAnsi="Bookman Old Style"/>
          <w:bCs/>
          <w:sz w:val="18"/>
          <w:szCs w:val="18"/>
        </w:rPr>
        <w:t xml:space="preserve">le </w:t>
      </w:r>
      <w:r w:rsidR="001966B3" w:rsidRPr="00703F21">
        <w:rPr>
          <w:rFonts w:ascii="Bookman Old Style" w:hAnsi="Bookman Old Style"/>
          <w:bCs/>
          <w:sz w:val="18"/>
          <w:szCs w:val="18"/>
        </w:rPr>
        <w:t>prendre tranquillemen</w:t>
      </w:r>
      <w:r w:rsidR="0000499B" w:rsidRPr="00703F21">
        <w:rPr>
          <w:rFonts w:ascii="Bookman Old Style" w:hAnsi="Bookman Old Style"/>
          <w:bCs/>
          <w:sz w:val="18"/>
          <w:szCs w:val="18"/>
        </w:rPr>
        <w:t>t</w:t>
      </w:r>
      <w:r w:rsidR="001966B3" w:rsidRPr="00703F21">
        <w:rPr>
          <w:rFonts w:ascii="Bookman Old Style" w:hAnsi="Bookman Old Style"/>
          <w:bCs/>
          <w:sz w:val="18"/>
          <w:szCs w:val="18"/>
        </w:rPr>
        <w:t>.</w:t>
      </w:r>
    </w:p>
    <w:p w14:paraId="52DD90C1" w14:textId="1026D0A3" w:rsidR="00F50F8B" w:rsidRPr="00703F21" w:rsidRDefault="00F50F8B" w:rsidP="004030CE">
      <w:pPr>
        <w:spacing w:line="240" w:lineRule="auto"/>
        <w:jc w:val="both"/>
        <w:rPr>
          <w:rFonts w:ascii="Bookman Old Style" w:hAnsi="Bookman Old Style" w:cs="Angsana New"/>
          <w:sz w:val="18"/>
          <w:szCs w:val="18"/>
        </w:rPr>
      </w:pPr>
      <w:r w:rsidRPr="00703F21">
        <w:rPr>
          <w:rFonts w:ascii="Bookman Old Style" w:hAnsi="Bookman Old Style" w:cs="Angsana New"/>
          <w:sz w:val="18"/>
          <w:szCs w:val="18"/>
        </w:rPr>
        <w:t>Concernant l’étude, on attend de chaque élève qu’il puisse avoir le même comportement que celui qu’il a en journée. Tout comportement inapproprié fera l’objet d’un rappel auprès de la famille. Si toutefois, celui-ci s’avère inefficace, une exclusion temporaire pourra être prononcée.</w:t>
      </w:r>
    </w:p>
    <w:p w14:paraId="3C1EC31B" w14:textId="3D0FED5B" w:rsidR="001966B3" w:rsidRDefault="001966B3" w:rsidP="004030CE">
      <w:pPr>
        <w:spacing w:line="240" w:lineRule="auto"/>
        <w:jc w:val="both"/>
        <w:rPr>
          <w:rFonts w:ascii="Bookman Old Style" w:hAnsi="Bookman Old Style" w:cs="Angsana New"/>
          <w:b/>
          <w:bCs/>
          <w:sz w:val="18"/>
          <w:szCs w:val="18"/>
        </w:rPr>
      </w:pPr>
      <w:r w:rsidRPr="00703F21">
        <w:rPr>
          <w:rFonts w:ascii="Bookman Old Style" w:hAnsi="Bookman Old Style" w:cs="Angsana New"/>
          <w:sz w:val="18"/>
          <w:szCs w:val="18"/>
        </w:rPr>
        <w:t>Le personnel du périscolaire a remis aux familles déjà utilisatrices, les documents de réinscription. Ceux-ci seront à rapport</w:t>
      </w:r>
      <w:r w:rsidR="004C240E">
        <w:rPr>
          <w:rFonts w:ascii="Bookman Old Style" w:hAnsi="Bookman Old Style" w:cs="Angsana New"/>
          <w:sz w:val="18"/>
          <w:szCs w:val="18"/>
        </w:rPr>
        <w:t>er</w:t>
      </w:r>
      <w:r w:rsidRPr="00703F21">
        <w:rPr>
          <w:rFonts w:ascii="Bookman Old Style" w:hAnsi="Bookman Old Style" w:cs="Angsana New"/>
          <w:sz w:val="18"/>
          <w:szCs w:val="18"/>
        </w:rPr>
        <w:t xml:space="preserve"> lors </w:t>
      </w:r>
      <w:r w:rsidRPr="00703F21">
        <w:rPr>
          <w:rFonts w:ascii="Bookman Old Style" w:hAnsi="Bookman Old Style" w:cs="Angsana New"/>
          <w:b/>
          <w:bCs/>
          <w:sz w:val="18"/>
          <w:szCs w:val="18"/>
        </w:rPr>
        <w:t xml:space="preserve">de la permanence du vendredi </w:t>
      </w:r>
      <w:r w:rsidR="002E745C">
        <w:rPr>
          <w:rFonts w:ascii="Bookman Old Style" w:hAnsi="Bookman Old Style" w:cs="Angsana New"/>
          <w:b/>
          <w:bCs/>
          <w:sz w:val="18"/>
          <w:szCs w:val="18"/>
        </w:rPr>
        <w:t>23 juin</w:t>
      </w:r>
      <w:r w:rsidRPr="00703F21">
        <w:rPr>
          <w:rFonts w:ascii="Bookman Old Style" w:hAnsi="Bookman Old Style" w:cs="Angsana New"/>
          <w:b/>
          <w:bCs/>
          <w:sz w:val="18"/>
          <w:szCs w:val="18"/>
        </w:rPr>
        <w:t>.</w:t>
      </w:r>
    </w:p>
    <w:p w14:paraId="6BD57CB3" w14:textId="5B1CD80D" w:rsidR="00C6676D" w:rsidRPr="00494F06" w:rsidRDefault="00494F06" w:rsidP="004030CE">
      <w:pPr>
        <w:spacing w:line="240" w:lineRule="auto"/>
        <w:jc w:val="both"/>
        <w:rPr>
          <w:rFonts w:ascii="Bookman Old Style" w:hAnsi="Bookman Old Style" w:cs="Angsana New"/>
          <w:sz w:val="18"/>
          <w:szCs w:val="18"/>
        </w:rPr>
      </w:pPr>
      <w:r w:rsidRPr="004C240E">
        <w:rPr>
          <w:rFonts w:ascii="Bookman Old Style" w:hAnsi="Bookman Old Style" w:cs="Angsana New"/>
          <w:b/>
          <w:bCs/>
          <w:sz w:val="18"/>
          <w:szCs w:val="18"/>
          <w:highlight w:val="yellow"/>
        </w:rPr>
        <w:t xml:space="preserve">Que ce soit du régulier ou de l’occasionnel, les réservations se font OBLIGATOIREMENT via le portail Ecole Directe et ce, avant 18h la veille au soir. </w:t>
      </w:r>
      <w:r w:rsidRPr="004C240E">
        <w:rPr>
          <w:rFonts w:ascii="Bookman Old Style" w:hAnsi="Bookman Old Style" w:cs="Angsana New"/>
          <w:sz w:val="18"/>
          <w:szCs w:val="18"/>
          <w:highlight w:val="yellow"/>
        </w:rPr>
        <w:t>En effet, le personnel doit savoir le nombre de goûter collectif à prévoir et les responsables le nombre d’animateurs à sollicite</w:t>
      </w:r>
      <w:r w:rsidRPr="002E745C">
        <w:rPr>
          <w:rFonts w:ascii="Bookman Old Style" w:hAnsi="Bookman Old Style" w:cs="Angsana New"/>
          <w:sz w:val="18"/>
          <w:szCs w:val="18"/>
          <w:highlight w:val="yellow"/>
        </w:rPr>
        <w:t>r</w:t>
      </w:r>
      <w:r w:rsidR="002E745C" w:rsidRPr="002E745C">
        <w:rPr>
          <w:rFonts w:ascii="Bookman Old Style" w:hAnsi="Bookman Old Style" w:cs="Angsana New"/>
          <w:sz w:val="18"/>
          <w:szCs w:val="18"/>
          <w:highlight w:val="yellow"/>
        </w:rPr>
        <w:t xml:space="preserve"> pour encadrer les enfants.</w:t>
      </w:r>
      <w:r>
        <w:rPr>
          <w:rFonts w:ascii="Bookman Old Style" w:hAnsi="Bookman Old Style" w:cs="Angsana New"/>
          <w:sz w:val="18"/>
          <w:szCs w:val="18"/>
        </w:rPr>
        <w:t xml:space="preserve"> </w:t>
      </w:r>
    </w:p>
    <w:p w14:paraId="19071C67" w14:textId="79D4198E" w:rsidR="007D4642" w:rsidRPr="00703F21" w:rsidRDefault="0017130C" w:rsidP="004C3039">
      <w:pPr>
        <w:jc w:val="both"/>
        <w:rPr>
          <w:rFonts w:ascii="Bookman Old Style" w:hAnsi="Bookman Old Style" w:cs="Angsana New"/>
          <w:b/>
          <w:sz w:val="18"/>
          <w:szCs w:val="18"/>
        </w:rPr>
      </w:pPr>
      <w:r>
        <w:rPr>
          <w:rFonts w:ascii="Bookman Old Style" w:hAnsi="Bookman Old Style" w:cs="Angsana New"/>
          <w:b/>
          <w:sz w:val="18"/>
          <w:szCs w:val="18"/>
        </w:rPr>
        <w:t>9</w:t>
      </w:r>
      <w:r w:rsidR="004C3039" w:rsidRPr="00703F21">
        <w:rPr>
          <w:rFonts w:ascii="Bookman Old Style" w:hAnsi="Bookman Old Style" w:cs="Angsana New"/>
          <w:b/>
          <w:sz w:val="18"/>
          <w:szCs w:val="18"/>
        </w:rPr>
        <w:t xml:space="preserve">/ </w:t>
      </w:r>
      <w:r w:rsidR="007D4642" w:rsidRPr="00703F21">
        <w:rPr>
          <w:rFonts w:ascii="Bookman Old Style" w:hAnsi="Bookman Old Style" w:cs="Angsana New"/>
          <w:b/>
          <w:sz w:val="18"/>
          <w:szCs w:val="18"/>
        </w:rPr>
        <w:t>RESTAURATION</w:t>
      </w:r>
    </w:p>
    <w:p w14:paraId="3B0F25D7" w14:textId="77777777" w:rsidR="0000499B" w:rsidRPr="00703F21" w:rsidRDefault="007D4642" w:rsidP="004C3039">
      <w:pPr>
        <w:jc w:val="both"/>
        <w:rPr>
          <w:rFonts w:ascii="Bookman Old Style" w:hAnsi="Bookman Old Style" w:cs="Angsana New"/>
          <w:sz w:val="18"/>
          <w:szCs w:val="18"/>
        </w:rPr>
      </w:pPr>
      <w:r w:rsidRPr="00703F21">
        <w:rPr>
          <w:rFonts w:ascii="Bookman Old Style" w:hAnsi="Bookman Old Style" w:cs="Angsana New"/>
          <w:sz w:val="18"/>
          <w:szCs w:val="18"/>
        </w:rPr>
        <w:t>La restauration est gérée par l’</w:t>
      </w:r>
      <w:r w:rsidR="001966B3" w:rsidRPr="00703F21">
        <w:rPr>
          <w:rFonts w:ascii="Bookman Old Style" w:hAnsi="Bookman Old Style" w:cs="Angsana New"/>
          <w:sz w:val="18"/>
          <w:szCs w:val="18"/>
        </w:rPr>
        <w:t>Assiette Scolaire</w:t>
      </w:r>
      <w:r w:rsidRPr="00703F21">
        <w:rPr>
          <w:rFonts w:ascii="Bookman Old Style" w:hAnsi="Bookman Old Style" w:cs="Angsana New"/>
          <w:sz w:val="18"/>
          <w:szCs w:val="18"/>
        </w:rPr>
        <w:t xml:space="preserve">. </w:t>
      </w:r>
      <w:r w:rsidR="008738DC" w:rsidRPr="00703F21">
        <w:rPr>
          <w:rFonts w:ascii="Bookman Old Style" w:hAnsi="Bookman Old Style" w:cs="Angsana New"/>
          <w:sz w:val="18"/>
          <w:szCs w:val="18"/>
        </w:rPr>
        <w:t>En cas d’absence, c</w:t>
      </w:r>
      <w:r w:rsidR="001966B3" w:rsidRPr="00703F21">
        <w:rPr>
          <w:rFonts w:ascii="Bookman Old Style" w:hAnsi="Bookman Old Style" w:cs="Angsana New"/>
          <w:sz w:val="18"/>
          <w:szCs w:val="18"/>
        </w:rPr>
        <w:t>haque famille avertit l’Assiette Scolaire</w:t>
      </w:r>
      <w:r w:rsidR="008738DC" w:rsidRPr="00703F21">
        <w:rPr>
          <w:rFonts w:ascii="Bookman Old Style" w:hAnsi="Bookman Old Style" w:cs="Angsana New"/>
          <w:sz w:val="18"/>
          <w:szCs w:val="18"/>
        </w:rPr>
        <w:t>. Sachez néanmoins, que chaque matin, l’école confirme la présence et l’absence de tel ou tel élève. Lorsqu’une sortie est organisée pour la journée, le pique-nique est préparé par l’Assiette Scolaire.</w:t>
      </w:r>
    </w:p>
    <w:p w14:paraId="6BBFF858" w14:textId="1452C067" w:rsidR="007D4642" w:rsidRPr="00703F21" w:rsidRDefault="0000499B" w:rsidP="004C3039">
      <w:pPr>
        <w:jc w:val="both"/>
        <w:rPr>
          <w:rFonts w:ascii="Bookman Old Style" w:hAnsi="Bookman Old Style" w:cs="Angsana New"/>
          <w:sz w:val="18"/>
          <w:szCs w:val="18"/>
        </w:rPr>
      </w:pPr>
      <w:r w:rsidRPr="00703F21">
        <w:rPr>
          <w:rFonts w:ascii="Bookman Old Style" w:hAnsi="Bookman Old Style" w:cs="Angsana New"/>
          <w:sz w:val="18"/>
          <w:szCs w:val="18"/>
        </w:rPr>
        <w:t xml:space="preserve">Vous trouverez les documents à compléter et à rapporter lors </w:t>
      </w:r>
      <w:r w:rsidRPr="00703F21">
        <w:rPr>
          <w:rFonts w:ascii="Bookman Old Style" w:hAnsi="Bookman Old Style" w:cs="Angsana New"/>
          <w:b/>
          <w:bCs/>
          <w:sz w:val="18"/>
          <w:szCs w:val="18"/>
        </w:rPr>
        <w:t xml:space="preserve">de la permanence du vendredi </w:t>
      </w:r>
      <w:r w:rsidR="002E745C">
        <w:rPr>
          <w:rFonts w:ascii="Bookman Old Style" w:hAnsi="Bookman Old Style" w:cs="Angsana New"/>
          <w:b/>
          <w:bCs/>
          <w:sz w:val="18"/>
          <w:szCs w:val="18"/>
        </w:rPr>
        <w:t>23 juin.</w:t>
      </w:r>
    </w:p>
    <w:p w14:paraId="3EA7373D" w14:textId="3BF002F8" w:rsidR="007D4642" w:rsidRPr="00703F21" w:rsidRDefault="0017130C" w:rsidP="004C3039">
      <w:pPr>
        <w:jc w:val="both"/>
        <w:rPr>
          <w:rFonts w:ascii="Bookman Old Style" w:hAnsi="Bookman Old Style" w:cs="Angsana New"/>
          <w:b/>
          <w:sz w:val="18"/>
          <w:szCs w:val="18"/>
        </w:rPr>
      </w:pPr>
      <w:r>
        <w:rPr>
          <w:rFonts w:ascii="Bookman Old Style" w:hAnsi="Bookman Old Style" w:cs="Angsana New"/>
          <w:b/>
          <w:sz w:val="18"/>
          <w:szCs w:val="18"/>
        </w:rPr>
        <w:t>10</w:t>
      </w:r>
      <w:r w:rsidR="004C3039" w:rsidRPr="00703F21">
        <w:rPr>
          <w:rFonts w:ascii="Bookman Old Style" w:hAnsi="Bookman Old Style" w:cs="Angsana New"/>
          <w:b/>
          <w:sz w:val="18"/>
          <w:szCs w:val="18"/>
        </w:rPr>
        <w:t>/ F</w:t>
      </w:r>
      <w:r w:rsidR="007D4642" w:rsidRPr="00703F21">
        <w:rPr>
          <w:rFonts w:ascii="Bookman Old Style" w:hAnsi="Bookman Old Style" w:cs="Angsana New"/>
          <w:b/>
          <w:sz w:val="18"/>
          <w:szCs w:val="18"/>
        </w:rPr>
        <w:t>ACTURATION</w:t>
      </w:r>
    </w:p>
    <w:p w14:paraId="2FFEEEF6" w14:textId="3B5F050F" w:rsidR="00280A2B" w:rsidRPr="00703F21" w:rsidRDefault="007D4642" w:rsidP="00F914D7">
      <w:pPr>
        <w:jc w:val="both"/>
        <w:rPr>
          <w:rFonts w:ascii="Bookman Old Style" w:hAnsi="Bookman Old Style" w:cs="Angsana New"/>
          <w:color w:val="FF0000"/>
          <w:sz w:val="18"/>
          <w:szCs w:val="18"/>
        </w:rPr>
      </w:pPr>
      <w:r w:rsidRPr="00703F21">
        <w:rPr>
          <w:rFonts w:ascii="Bookman Old Style" w:hAnsi="Bookman Old Style" w:cs="Angsana New"/>
          <w:sz w:val="18"/>
          <w:szCs w:val="18"/>
        </w:rPr>
        <w:t>Les factures sont mensuelles. Elles comprennent la participation au</w:t>
      </w:r>
      <w:r w:rsidR="007646D2" w:rsidRPr="00703F21">
        <w:rPr>
          <w:rFonts w:ascii="Bookman Old Style" w:hAnsi="Bookman Old Style" w:cs="Angsana New"/>
          <w:sz w:val="18"/>
          <w:szCs w:val="18"/>
        </w:rPr>
        <w:t>x frais de scolarité</w:t>
      </w:r>
      <w:r w:rsidR="0000499B" w:rsidRPr="00703F21">
        <w:rPr>
          <w:rFonts w:ascii="Bookman Old Style" w:hAnsi="Bookman Old Style" w:cs="Angsana New"/>
          <w:sz w:val="18"/>
          <w:szCs w:val="18"/>
        </w:rPr>
        <w:t>*</w:t>
      </w:r>
      <w:r w:rsidR="008738DC" w:rsidRPr="00703F21">
        <w:rPr>
          <w:rFonts w:ascii="Bookman Old Style" w:hAnsi="Bookman Old Style" w:cs="Angsana New"/>
          <w:sz w:val="18"/>
          <w:szCs w:val="18"/>
        </w:rPr>
        <w:t xml:space="preserve"> et</w:t>
      </w:r>
      <w:r w:rsidR="007646D2" w:rsidRPr="00703F21">
        <w:rPr>
          <w:rFonts w:ascii="Bookman Old Style" w:hAnsi="Bookman Old Style" w:cs="Angsana New"/>
          <w:sz w:val="18"/>
          <w:szCs w:val="18"/>
        </w:rPr>
        <w:t xml:space="preserve"> </w:t>
      </w:r>
      <w:r w:rsidR="008738DC" w:rsidRPr="00703F21">
        <w:rPr>
          <w:rFonts w:ascii="Bookman Old Style" w:hAnsi="Bookman Old Style" w:cs="Angsana New"/>
          <w:sz w:val="18"/>
          <w:szCs w:val="18"/>
        </w:rPr>
        <w:t xml:space="preserve">le </w:t>
      </w:r>
      <w:r w:rsidR="007646D2" w:rsidRPr="00703F21">
        <w:rPr>
          <w:rFonts w:ascii="Bookman Old Style" w:hAnsi="Bookman Old Style" w:cs="Angsana New"/>
          <w:sz w:val="18"/>
          <w:szCs w:val="18"/>
        </w:rPr>
        <w:t xml:space="preserve">périscolaire. </w:t>
      </w:r>
      <w:r w:rsidR="008738DC" w:rsidRPr="00703F21">
        <w:rPr>
          <w:rFonts w:ascii="Bookman Old Style" w:hAnsi="Bookman Old Style" w:cs="Angsana New"/>
          <w:sz w:val="18"/>
          <w:szCs w:val="18"/>
        </w:rPr>
        <w:t>Les repas sont facturés à part par l’Assiette Scolaire.</w:t>
      </w:r>
      <w:r w:rsidR="00DD3342" w:rsidRPr="00703F21">
        <w:rPr>
          <w:rFonts w:ascii="Bookman Old Style" w:hAnsi="Bookman Old Style" w:cs="Angsana New"/>
          <w:sz w:val="18"/>
          <w:szCs w:val="18"/>
        </w:rPr>
        <w:t xml:space="preserve"> Nous invitons chaque famille à </w:t>
      </w:r>
      <w:r w:rsidR="00DD3342" w:rsidRPr="00703F21">
        <w:rPr>
          <w:rFonts w:ascii="Bookman Old Style" w:hAnsi="Bookman Old Style" w:cs="Angsana New"/>
          <w:b/>
          <w:sz w:val="18"/>
          <w:szCs w:val="18"/>
        </w:rPr>
        <w:t>choisir le prélèvement bancaire plus simple, plus rapide</w:t>
      </w:r>
      <w:r w:rsidR="00DD3342" w:rsidRPr="00703F21">
        <w:rPr>
          <w:rFonts w:ascii="Bookman Old Style" w:hAnsi="Bookman Old Style" w:cs="Angsana New"/>
          <w:sz w:val="18"/>
          <w:szCs w:val="18"/>
        </w:rPr>
        <w:t xml:space="preserve">. </w:t>
      </w:r>
    </w:p>
    <w:p w14:paraId="62221800" w14:textId="4019B942" w:rsidR="007D4642" w:rsidRPr="00703F21" w:rsidRDefault="007646D2" w:rsidP="004C3039">
      <w:pPr>
        <w:jc w:val="both"/>
        <w:rPr>
          <w:rFonts w:ascii="Bookman Old Style" w:hAnsi="Bookman Old Style" w:cs="Angsana New"/>
          <w:sz w:val="18"/>
          <w:szCs w:val="18"/>
        </w:rPr>
      </w:pPr>
      <w:r w:rsidRPr="00703F21">
        <w:rPr>
          <w:rFonts w:ascii="Bookman Old Style" w:hAnsi="Bookman Old Style" w:cs="Angsana New"/>
          <w:sz w:val="18"/>
          <w:szCs w:val="18"/>
        </w:rPr>
        <w:t>En cas de difficulté, il est conseillé de prendre rendez-vous avec la direction.</w:t>
      </w:r>
    </w:p>
    <w:p w14:paraId="50FFA086" w14:textId="26325D16" w:rsidR="007646D2" w:rsidRPr="00703F21" w:rsidRDefault="004C3039" w:rsidP="004C3039">
      <w:pPr>
        <w:jc w:val="both"/>
        <w:rPr>
          <w:rFonts w:ascii="Bookman Old Style" w:hAnsi="Bookman Old Style" w:cs="Angsana New"/>
          <w:b/>
          <w:sz w:val="18"/>
          <w:szCs w:val="18"/>
        </w:rPr>
      </w:pPr>
      <w:r w:rsidRPr="00703F21">
        <w:rPr>
          <w:rFonts w:ascii="Bookman Old Style" w:hAnsi="Bookman Old Style" w:cs="Angsana New"/>
          <w:b/>
          <w:sz w:val="18"/>
          <w:szCs w:val="18"/>
        </w:rPr>
        <w:t>1</w:t>
      </w:r>
      <w:r w:rsidR="0017130C">
        <w:rPr>
          <w:rFonts w:ascii="Bookman Old Style" w:hAnsi="Bookman Old Style" w:cs="Angsana New"/>
          <w:b/>
          <w:sz w:val="18"/>
          <w:szCs w:val="18"/>
        </w:rPr>
        <w:t>1</w:t>
      </w:r>
      <w:r w:rsidRPr="00703F21">
        <w:rPr>
          <w:rFonts w:ascii="Bookman Old Style" w:hAnsi="Bookman Old Style" w:cs="Angsana New"/>
          <w:b/>
          <w:sz w:val="18"/>
          <w:szCs w:val="18"/>
        </w:rPr>
        <w:t xml:space="preserve">/ </w:t>
      </w:r>
      <w:r w:rsidR="007646D2" w:rsidRPr="00703F21">
        <w:rPr>
          <w:rFonts w:ascii="Bookman Old Style" w:hAnsi="Bookman Old Style" w:cs="Angsana New"/>
          <w:b/>
          <w:sz w:val="18"/>
          <w:szCs w:val="18"/>
        </w:rPr>
        <w:t>ASSURANCE</w:t>
      </w:r>
    </w:p>
    <w:p w14:paraId="79BE1D6D" w14:textId="2C181E8D" w:rsidR="00B96B85" w:rsidRPr="00703F21" w:rsidRDefault="009837AB" w:rsidP="004C3039">
      <w:pPr>
        <w:jc w:val="both"/>
        <w:rPr>
          <w:rFonts w:ascii="Bookman Old Style" w:hAnsi="Bookman Old Style" w:cs="Angsana New"/>
          <w:sz w:val="18"/>
          <w:szCs w:val="18"/>
        </w:rPr>
      </w:pPr>
      <w:r w:rsidRPr="00703F21">
        <w:rPr>
          <w:rFonts w:ascii="Bookman Old Style" w:hAnsi="Bookman Old Style" w:cs="Angsana New"/>
          <w:sz w:val="18"/>
          <w:szCs w:val="18"/>
        </w:rPr>
        <w:t>L</w:t>
      </w:r>
      <w:r w:rsidR="009B23D9" w:rsidRPr="00703F21">
        <w:rPr>
          <w:rFonts w:ascii="Bookman Old Style" w:hAnsi="Bookman Old Style" w:cs="Angsana New"/>
          <w:sz w:val="18"/>
          <w:szCs w:val="18"/>
        </w:rPr>
        <w:t xml:space="preserve">’école fait le choix d’assurer l’ensemble des élèves en Individuelle accident au prix de </w:t>
      </w:r>
      <w:r w:rsidR="00C6676D" w:rsidRPr="00884AC0">
        <w:rPr>
          <w:rFonts w:ascii="Bookman Old Style" w:hAnsi="Bookman Old Style" w:cs="Angsana New"/>
          <w:b/>
          <w:bCs/>
          <w:sz w:val="18"/>
          <w:szCs w:val="18"/>
        </w:rPr>
        <w:t>6,</w:t>
      </w:r>
      <w:r w:rsidR="00884AC0" w:rsidRPr="00884AC0">
        <w:rPr>
          <w:rFonts w:ascii="Bookman Old Style" w:hAnsi="Bookman Old Style" w:cs="Angsana New"/>
          <w:b/>
          <w:bCs/>
          <w:sz w:val="18"/>
          <w:szCs w:val="18"/>
        </w:rPr>
        <w:t xml:space="preserve">22 </w:t>
      </w:r>
      <w:r w:rsidR="009B23D9" w:rsidRPr="00884AC0">
        <w:rPr>
          <w:rFonts w:ascii="Bookman Old Style" w:hAnsi="Bookman Old Style" w:cs="Angsana New"/>
          <w:b/>
          <w:bCs/>
          <w:sz w:val="18"/>
          <w:szCs w:val="18"/>
        </w:rPr>
        <w:t>€</w:t>
      </w:r>
      <w:r w:rsidR="009B23D9" w:rsidRPr="004C240E">
        <w:rPr>
          <w:rFonts w:ascii="Bookman Old Style" w:hAnsi="Bookman Old Style" w:cs="Angsana New"/>
          <w:sz w:val="18"/>
          <w:szCs w:val="18"/>
        </w:rPr>
        <w:t xml:space="preserve"> </w:t>
      </w:r>
      <w:r w:rsidR="009B23D9" w:rsidRPr="00703F21">
        <w:rPr>
          <w:rFonts w:ascii="Bookman Old Style" w:hAnsi="Bookman Old Style" w:cs="Angsana New"/>
          <w:sz w:val="18"/>
          <w:szCs w:val="18"/>
        </w:rPr>
        <w:t>/ enfant.</w:t>
      </w:r>
      <w:r w:rsidRPr="00703F21">
        <w:rPr>
          <w:rFonts w:ascii="Bookman Old Style" w:hAnsi="Bookman Old Style" w:cs="Angsana New"/>
          <w:sz w:val="18"/>
          <w:szCs w:val="18"/>
        </w:rPr>
        <w:t xml:space="preserve"> C</w:t>
      </w:r>
      <w:r w:rsidR="00A04AF1" w:rsidRPr="00703F21">
        <w:rPr>
          <w:rFonts w:ascii="Bookman Old Style" w:hAnsi="Bookman Old Style" w:cs="Angsana New"/>
          <w:sz w:val="18"/>
          <w:szCs w:val="18"/>
        </w:rPr>
        <w:t xml:space="preserve">elle-ci est </w:t>
      </w:r>
      <w:r w:rsidR="00AC6BBF" w:rsidRPr="00703F21">
        <w:rPr>
          <w:rFonts w:ascii="Bookman Old Style" w:hAnsi="Bookman Old Style" w:cs="Angsana New"/>
          <w:sz w:val="18"/>
          <w:szCs w:val="18"/>
        </w:rPr>
        <w:t>facultative</w:t>
      </w:r>
      <w:r w:rsidRPr="00703F21">
        <w:rPr>
          <w:rFonts w:ascii="Bookman Old Style" w:hAnsi="Bookman Old Style" w:cs="Angsana New"/>
          <w:sz w:val="18"/>
          <w:szCs w:val="18"/>
        </w:rPr>
        <w:t xml:space="preserve"> et </w:t>
      </w:r>
      <w:r w:rsidR="009B23D9" w:rsidRPr="00703F21">
        <w:rPr>
          <w:rFonts w:ascii="Bookman Old Style" w:hAnsi="Bookman Old Style" w:cs="Angsana New"/>
          <w:b/>
          <w:i/>
          <w:sz w:val="18"/>
          <w:szCs w:val="18"/>
        </w:rPr>
        <w:t>les couvrira également sur des activités extra-scolaires.</w:t>
      </w:r>
      <w:r w:rsidR="009B23D9" w:rsidRPr="00703F21">
        <w:rPr>
          <w:rFonts w:ascii="Bookman Old Style" w:hAnsi="Bookman Old Style" w:cs="Angsana New"/>
          <w:sz w:val="18"/>
          <w:szCs w:val="18"/>
        </w:rPr>
        <w:t xml:space="preserve"> </w:t>
      </w:r>
      <w:r w:rsidR="00AC6BBF" w:rsidRPr="00703F21">
        <w:rPr>
          <w:rFonts w:ascii="Bookman Old Style" w:hAnsi="Bookman Old Style" w:cs="Angsana New"/>
          <w:sz w:val="18"/>
          <w:szCs w:val="18"/>
        </w:rPr>
        <w:t>A</w:t>
      </w:r>
      <w:r w:rsidR="009B23D9" w:rsidRPr="00703F21">
        <w:rPr>
          <w:rFonts w:ascii="Bookman Old Style" w:hAnsi="Bookman Old Style" w:cs="Angsana New"/>
          <w:sz w:val="18"/>
          <w:szCs w:val="18"/>
        </w:rPr>
        <w:t xml:space="preserve"> cet effet</w:t>
      </w:r>
      <w:r w:rsidR="00AC6BBF" w:rsidRPr="00703F21">
        <w:rPr>
          <w:rFonts w:ascii="Bookman Old Style" w:hAnsi="Bookman Old Style" w:cs="Angsana New"/>
          <w:sz w:val="18"/>
          <w:szCs w:val="18"/>
        </w:rPr>
        <w:t xml:space="preserve">, vous </w:t>
      </w:r>
      <w:proofErr w:type="gramStart"/>
      <w:r w:rsidR="00AC6BBF" w:rsidRPr="00703F21">
        <w:rPr>
          <w:rFonts w:ascii="Bookman Old Style" w:hAnsi="Bookman Old Style" w:cs="Angsana New"/>
          <w:sz w:val="18"/>
          <w:szCs w:val="18"/>
        </w:rPr>
        <w:t xml:space="preserve">trouverez </w:t>
      </w:r>
      <w:r w:rsidR="009B23D9" w:rsidRPr="00703F21">
        <w:rPr>
          <w:rFonts w:ascii="Bookman Old Style" w:hAnsi="Bookman Old Style" w:cs="Angsana New"/>
          <w:sz w:val="18"/>
          <w:szCs w:val="18"/>
        </w:rPr>
        <w:t xml:space="preserve"> </w:t>
      </w:r>
      <w:r w:rsidR="004A0DFF" w:rsidRPr="00703F21">
        <w:rPr>
          <w:rFonts w:ascii="Bookman Old Style" w:hAnsi="Bookman Old Style" w:cs="Angsana New"/>
          <w:sz w:val="18"/>
          <w:szCs w:val="18"/>
        </w:rPr>
        <w:t>une</w:t>
      </w:r>
      <w:proofErr w:type="gramEnd"/>
      <w:r w:rsidR="004A0DFF" w:rsidRPr="00703F21">
        <w:rPr>
          <w:rFonts w:ascii="Bookman Old Style" w:hAnsi="Bookman Old Style" w:cs="Angsana New"/>
          <w:sz w:val="18"/>
          <w:szCs w:val="18"/>
        </w:rPr>
        <w:t xml:space="preserve"> information</w:t>
      </w:r>
      <w:r w:rsidR="009B23D9" w:rsidRPr="00703F21">
        <w:rPr>
          <w:rFonts w:ascii="Bookman Old Style" w:hAnsi="Bookman Old Style" w:cs="Angsana New"/>
          <w:sz w:val="18"/>
          <w:szCs w:val="18"/>
        </w:rPr>
        <w:t xml:space="preserve"> </w:t>
      </w:r>
      <w:r w:rsidR="00AC6BBF" w:rsidRPr="00703F21">
        <w:rPr>
          <w:rFonts w:ascii="Bookman Old Style" w:hAnsi="Bookman Old Style" w:cs="Angsana New"/>
          <w:sz w:val="18"/>
          <w:szCs w:val="18"/>
        </w:rPr>
        <w:t xml:space="preserve">de </w:t>
      </w:r>
      <w:r w:rsidR="00B73F32">
        <w:rPr>
          <w:rFonts w:ascii="Bookman Old Style" w:hAnsi="Bookman Old Style" w:cs="Angsana New"/>
          <w:sz w:val="18"/>
          <w:szCs w:val="18"/>
        </w:rPr>
        <w:t>l’assureur retenu</w:t>
      </w:r>
      <w:r w:rsidR="00B96B85" w:rsidRPr="00703F21">
        <w:rPr>
          <w:rFonts w:ascii="Bookman Old Style" w:hAnsi="Bookman Old Style" w:cs="Angsana New"/>
          <w:sz w:val="18"/>
          <w:szCs w:val="18"/>
        </w:rPr>
        <w:t>.</w:t>
      </w:r>
      <w:r w:rsidR="00531726" w:rsidRPr="00703F21">
        <w:rPr>
          <w:rFonts w:ascii="Bookman Old Style" w:hAnsi="Bookman Old Style" w:cs="Angsana New"/>
          <w:sz w:val="18"/>
          <w:szCs w:val="18"/>
        </w:rPr>
        <w:t xml:space="preserve"> Si vous ne la souscrivez pas, vous devez nous remettre une attestation de votre assurance personnelle.</w:t>
      </w:r>
    </w:p>
    <w:p w14:paraId="0D7BDC41" w14:textId="626C24B1" w:rsidR="007646D2" w:rsidRPr="00703F21" w:rsidRDefault="004C3039" w:rsidP="004C3039">
      <w:pPr>
        <w:jc w:val="both"/>
        <w:rPr>
          <w:rFonts w:ascii="Bookman Old Style" w:hAnsi="Bookman Old Style" w:cs="Angsana New"/>
          <w:b/>
          <w:sz w:val="18"/>
          <w:szCs w:val="18"/>
        </w:rPr>
      </w:pPr>
      <w:r w:rsidRPr="00703F21">
        <w:rPr>
          <w:rFonts w:ascii="Bookman Old Style" w:hAnsi="Bookman Old Style" w:cs="Angsana New"/>
          <w:b/>
          <w:sz w:val="18"/>
          <w:szCs w:val="18"/>
        </w:rPr>
        <w:t>1</w:t>
      </w:r>
      <w:r w:rsidR="0017130C">
        <w:rPr>
          <w:rFonts w:ascii="Bookman Old Style" w:hAnsi="Bookman Old Style" w:cs="Angsana New"/>
          <w:b/>
          <w:sz w:val="18"/>
          <w:szCs w:val="18"/>
        </w:rPr>
        <w:t>2</w:t>
      </w:r>
      <w:r w:rsidRPr="00703F21">
        <w:rPr>
          <w:rFonts w:ascii="Bookman Old Style" w:hAnsi="Bookman Old Style" w:cs="Angsana New"/>
          <w:b/>
          <w:sz w:val="18"/>
          <w:szCs w:val="18"/>
        </w:rPr>
        <w:t xml:space="preserve">/ </w:t>
      </w:r>
      <w:r w:rsidR="007646D2" w:rsidRPr="00703F21">
        <w:rPr>
          <w:rFonts w:ascii="Bookman Old Style" w:hAnsi="Bookman Old Style" w:cs="Angsana New"/>
          <w:b/>
          <w:sz w:val="18"/>
          <w:szCs w:val="18"/>
        </w:rPr>
        <w:t>DISCIPLINE-SANCTION</w:t>
      </w:r>
    </w:p>
    <w:p w14:paraId="63BD749D" w14:textId="77777777" w:rsidR="007646D2" w:rsidRPr="00703F21" w:rsidRDefault="00B96B85" w:rsidP="004C3039">
      <w:pPr>
        <w:jc w:val="both"/>
        <w:rPr>
          <w:rFonts w:ascii="Bookman Old Style" w:hAnsi="Bookman Old Style" w:cs="Angsana New"/>
          <w:sz w:val="18"/>
          <w:szCs w:val="18"/>
        </w:rPr>
      </w:pPr>
      <w:r w:rsidRPr="00703F21">
        <w:rPr>
          <w:rFonts w:ascii="Bookman Old Style" w:hAnsi="Bookman Old Style" w:cs="Angsana New"/>
          <w:sz w:val="18"/>
          <w:szCs w:val="18"/>
        </w:rPr>
        <w:t>Les élèves, comme leur famille, de même que les enseignants doivent s’interdire tout comportement, geste ou parole qui porterait atteinte à l’intégrité de chaque personne.</w:t>
      </w:r>
    </w:p>
    <w:p w14:paraId="762FA46A" w14:textId="77777777" w:rsidR="00B96B85" w:rsidRPr="00703F21" w:rsidRDefault="00B96B85" w:rsidP="004C3039">
      <w:pPr>
        <w:jc w:val="both"/>
        <w:rPr>
          <w:rFonts w:ascii="Bookman Old Style" w:hAnsi="Bookman Old Style" w:cs="Angsana New"/>
          <w:sz w:val="18"/>
          <w:szCs w:val="18"/>
        </w:rPr>
      </w:pPr>
      <w:r w:rsidRPr="00703F21">
        <w:rPr>
          <w:rFonts w:ascii="Bookman Old Style" w:hAnsi="Bookman Old Style" w:cs="Angsana New"/>
          <w:sz w:val="18"/>
          <w:szCs w:val="18"/>
        </w:rPr>
        <w:t>La correction du langage, le refus de toute violence physique ou verbale, le respect du prochain sont la base des relations à l’école. Tout châtiment corporel est interdit. Aucun élève ne peut être privé à titre de punition de la totalité de la récréation.</w:t>
      </w:r>
    </w:p>
    <w:p w14:paraId="1CC3809A" w14:textId="5E9BE7E5" w:rsidR="00BC0AC3" w:rsidRPr="00703F21" w:rsidRDefault="00B96B85" w:rsidP="00152FFA">
      <w:pPr>
        <w:jc w:val="both"/>
        <w:rPr>
          <w:rFonts w:ascii="Bookman Old Style" w:hAnsi="Bookman Old Style" w:cs="Angsana New"/>
          <w:sz w:val="18"/>
          <w:szCs w:val="18"/>
        </w:rPr>
      </w:pPr>
      <w:r w:rsidRPr="00703F21">
        <w:rPr>
          <w:rFonts w:ascii="Bookman Old Style" w:hAnsi="Bookman Old Style" w:cs="Angsana New"/>
          <w:sz w:val="18"/>
          <w:szCs w:val="18"/>
        </w:rPr>
        <w:t xml:space="preserve">L’exclusion temporaire d’un élève peut être prononcée par le </w:t>
      </w:r>
      <w:r w:rsidR="00AC6BBF" w:rsidRPr="00703F21">
        <w:rPr>
          <w:rFonts w:ascii="Bookman Old Style" w:hAnsi="Bookman Old Style" w:cs="Angsana New"/>
          <w:sz w:val="18"/>
          <w:szCs w:val="18"/>
        </w:rPr>
        <w:t xml:space="preserve">chef d’établissement </w:t>
      </w:r>
      <w:r w:rsidRPr="00703F21">
        <w:rPr>
          <w:rFonts w:ascii="Bookman Old Style" w:hAnsi="Bookman Old Style" w:cs="Angsana New"/>
          <w:sz w:val="18"/>
          <w:szCs w:val="18"/>
        </w:rPr>
        <w:t xml:space="preserve">après avis du conseil des maîtres et après avertissement écrit aux parents en cas de </w:t>
      </w:r>
      <w:r w:rsidR="00152FFA" w:rsidRPr="00703F21">
        <w:rPr>
          <w:rFonts w:ascii="Bookman Old Style" w:hAnsi="Bookman Old Style" w:cs="Angsana New"/>
          <w:sz w:val="18"/>
          <w:szCs w:val="18"/>
        </w:rPr>
        <w:tab/>
      </w:r>
    </w:p>
    <w:p w14:paraId="132964CC" w14:textId="77777777" w:rsidR="00B96B85" w:rsidRPr="00703F21" w:rsidRDefault="00152FFA" w:rsidP="002E745C">
      <w:pPr>
        <w:jc w:val="both"/>
        <w:rPr>
          <w:rFonts w:ascii="Bookman Old Style" w:hAnsi="Bookman Old Style" w:cs="Angsana New"/>
          <w:sz w:val="18"/>
          <w:szCs w:val="18"/>
        </w:rPr>
      </w:pPr>
      <w:r w:rsidRPr="00703F21">
        <w:rPr>
          <w:rFonts w:ascii="Bookman Old Style" w:hAnsi="Bookman Old Style" w:cs="Angsana New"/>
          <w:sz w:val="18"/>
          <w:szCs w:val="18"/>
        </w:rPr>
        <w:t xml:space="preserve">- </w:t>
      </w:r>
      <w:r w:rsidR="00B96B85" w:rsidRPr="00703F21">
        <w:rPr>
          <w:rFonts w:ascii="Bookman Old Style" w:hAnsi="Bookman Old Style" w:cs="Angsana New"/>
          <w:sz w:val="18"/>
          <w:szCs w:val="18"/>
        </w:rPr>
        <w:t>comportement dangereux pour les autres enfants</w:t>
      </w:r>
    </w:p>
    <w:p w14:paraId="360C9936" w14:textId="475B874F" w:rsidR="00B96B85" w:rsidRPr="00703F21" w:rsidRDefault="00BC0AC3" w:rsidP="00152FFA">
      <w:pPr>
        <w:jc w:val="both"/>
        <w:rPr>
          <w:rFonts w:ascii="Bookman Old Style" w:hAnsi="Bookman Old Style" w:cs="Angsana New"/>
          <w:sz w:val="18"/>
          <w:szCs w:val="18"/>
        </w:rPr>
      </w:pPr>
      <w:r w:rsidRPr="00703F21">
        <w:rPr>
          <w:rFonts w:ascii="Bookman Old Style" w:hAnsi="Bookman Old Style" w:cs="Angsana New"/>
          <w:sz w:val="18"/>
          <w:szCs w:val="18"/>
        </w:rPr>
        <w:t xml:space="preserve">- </w:t>
      </w:r>
      <w:r w:rsidR="00B96B85" w:rsidRPr="00703F21">
        <w:rPr>
          <w:rFonts w:ascii="Bookman Old Style" w:hAnsi="Bookman Old Style" w:cs="Angsana New"/>
          <w:sz w:val="18"/>
          <w:szCs w:val="18"/>
        </w:rPr>
        <w:t>d’infractions répétées au règlement</w:t>
      </w:r>
    </w:p>
    <w:p w14:paraId="1C5E81D0" w14:textId="77777777" w:rsidR="000476BE" w:rsidRPr="00703F21" w:rsidRDefault="00152FFA" w:rsidP="002E745C">
      <w:pPr>
        <w:jc w:val="both"/>
        <w:rPr>
          <w:rFonts w:ascii="Bookman Old Style" w:hAnsi="Bookman Old Style" w:cs="Angsana New"/>
          <w:sz w:val="18"/>
          <w:szCs w:val="18"/>
        </w:rPr>
      </w:pPr>
      <w:r w:rsidRPr="00703F21">
        <w:rPr>
          <w:rFonts w:ascii="Bookman Old Style" w:hAnsi="Bookman Old Style" w:cs="Angsana New"/>
          <w:sz w:val="18"/>
          <w:szCs w:val="18"/>
        </w:rPr>
        <w:t xml:space="preserve">- </w:t>
      </w:r>
      <w:r w:rsidR="00B96B85" w:rsidRPr="00703F21">
        <w:rPr>
          <w:rFonts w:ascii="Bookman Old Style" w:hAnsi="Bookman Old Style" w:cs="Angsana New"/>
          <w:sz w:val="18"/>
          <w:szCs w:val="18"/>
        </w:rPr>
        <w:t>mauvaise volonté évidente des parents pour conduire leur(s) enfant(s) à l’école ou le(s) reprendre à la sortie des classes.</w:t>
      </w:r>
    </w:p>
    <w:p w14:paraId="70A6D031" w14:textId="69C89601" w:rsidR="00454579" w:rsidRPr="00703F21" w:rsidRDefault="00B96B85" w:rsidP="000476BE">
      <w:pPr>
        <w:jc w:val="both"/>
        <w:rPr>
          <w:rFonts w:ascii="Bookman Old Style" w:hAnsi="Bookman Old Style" w:cs="Angsana New"/>
          <w:sz w:val="18"/>
          <w:szCs w:val="18"/>
        </w:rPr>
      </w:pPr>
      <w:r w:rsidRPr="00703F21">
        <w:rPr>
          <w:rFonts w:ascii="Bookman Old Style" w:hAnsi="Bookman Old Style" w:cs="Angsana New"/>
          <w:sz w:val="18"/>
          <w:szCs w:val="18"/>
        </w:rPr>
        <w:t xml:space="preserve">La discipline intérieure est exercée sous la responsabilité du </w:t>
      </w:r>
      <w:r w:rsidR="00531726" w:rsidRPr="00703F21">
        <w:rPr>
          <w:rFonts w:ascii="Bookman Old Style" w:hAnsi="Bookman Old Style" w:cs="Angsana New"/>
          <w:sz w:val="18"/>
          <w:szCs w:val="18"/>
        </w:rPr>
        <w:t xml:space="preserve">chef </w:t>
      </w:r>
      <w:proofErr w:type="gramStart"/>
      <w:r w:rsidR="00531726" w:rsidRPr="00703F21">
        <w:rPr>
          <w:rFonts w:ascii="Bookman Old Style" w:hAnsi="Bookman Old Style" w:cs="Angsana New"/>
          <w:sz w:val="18"/>
          <w:szCs w:val="18"/>
        </w:rPr>
        <w:t xml:space="preserve">d’établissement, </w:t>
      </w:r>
      <w:r w:rsidRPr="00703F21">
        <w:rPr>
          <w:rFonts w:ascii="Bookman Old Style" w:hAnsi="Bookman Old Style" w:cs="Angsana New"/>
          <w:sz w:val="18"/>
          <w:szCs w:val="18"/>
        </w:rPr>
        <w:t xml:space="preserve"> des</w:t>
      </w:r>
      <w:proofErr w:type="gramEnd"/>
      <w:r w:rsidRPr="00703F21">
        <w:rPr>
          <w:rFonts w:ascii="Bookman Old Style" w:hAnsi="Bookman Old Style" w:cs="Angsana New"/>
          <w:sz w:val="18"/>
          <w:szCs w:val="18"/>
        </w:rPr>
        <w:t xml:space="preserve"> enseignants</w:t>
      </w:r>
      <w:r w:rsidR="00531726" w:rsidRPr="00703F21">
        <w:rPr>
          <w:rFonts w:ascii="Bookman Old Style" w:hAnsi="Bookman Old Style" w:cs="Angsana New"/>
          <w:sz w:val="18"/>
          <w:szCs w:val="18"/>
        </w:rPr>
        <w:t xml:space="preserve"> et du personnel de l’école.</w:t>
      </w:r>
      <w:r w:rsidRPr="00703F21">
        <w:rPr>
          <w:rFonts w:ascii="Bookman Old Style" w:hAnsi="Bookman Old Style" w:cs="Angsana New"/>
          <w:sz w:val="18"/>
          <w:szCs w:val="18"/>
        </w:rPr>
        <w:t xml:space="preserve"> Aucune intervention de parents n’est acceptée au sein de l’école.</w:t>
      </w:r>
    </w:p>
    <w:p w14:paraId="4A8DDA84" w14:textId="794BA1C6" w:rsidR="00580EA7" w:rsidRPr="00703F21" w:rsidRDefault="0061317A" w:rsidP="00152FFA">
      <w:pPr>
        <w:jc w:val="both"/>
        <w:rPr>
          <w:rFonts w:ascii="Bookman Old Style" w:hAnsi="Bookman Old Style" w:cs="Angsana New"/>
          <w:b/>
          <w:sz w:val="18"/>
          <w:szCs w:val="18"/>
        </w:rPr>
      </w:pPr>
      <w:r>
        <w:rPr>
          <w:rFonts w:ascii="Bookman Old Style" w:hAnsi="Bookman Old Style" w:cs="Angsana New"/>
          <w:b/>
          <w:sz w:val="18"/>
          <w:szCs w:val="18"/>
        </w:rPr>
        <w:lastRenderedPageBreak/>
        <w:br/>
      </w:r>
      <w:r>
        <w:rPr>
          <w:rFonts w:ascii="Bookman Old Style" w:hAnsi="Bookman Old Style" w:cs="Angsana New"/>
          <w:b/>
          <w:sz w:val="18"/>
          <w:szCs w:val="18"/>
        </w:rPr>
        <w:br/>
      </w:r>
      <w:bookmarkStart w:id="0" w:name="_GoBack"/>
      <w:bookmarkEnd w:id="0"/>
      <w:r w:rsidR="00580EA7" w:rsidRPr="00703F21">
        <w:rPr>
          <w:rFonts w:ascii="Bookman Old Style" w:hAnsi="Bookman Old Style" w:cs="Angsana New"/>
          <w:b/>
          <w:sz w:val="18"/>
          <w:szCs w:val="18"/>
        </w:rPr>
        <w:t>13/ PPMS – Plan Particulier de Mise en Sécurité</w:t>
      </w:r>
    </w:p>
    <w:p w14:paraId="3F04D764" w14:textId="77777777" w:rsidR="00580EA7" w:rsidRPr="00703F21" w:rsidRDefault="00580EA7" w:rsidP="00152FFA">
      <w:pPr>
        <w:jc w:val="both"/>
        <w:rPr>
          <w:rFonts w:ascii="Bookman Old Style" w:hAnsi="Bookman Old Style" w:cs="Angsana New"/>
          <w:sz w:val="18"/>
          <w:szCs w:val="18"/>
        </w:rPr>
      </w:pPr>
      <w:r w:rsidRPr="00703F21">
        <w:rPr>
          <w:rFonts w:ascii="Bookman Old Style" w:hAnsi="Bookman Old Style" w:cs="Angsana New"/>
          <w:sz w:val="18"/>
          <w:szCs w:val="18"/>
        </w:rPr>
        <w:t>Vous trouverez cette annexe qui précise les bons comportements à adopter en cas de mise en œuvre du PPMS sur l’école. Le PPMS permet à l’équipe éducative de l’école :</w:t>
      </w:r>
    </w:p>
    <w:p w14:paraId="37C7DE36" w14:textId="77777777" w:rsidR="00580EA7" w:rsidRPr="00703F21" w:rsidRDefault="00580EA7" w:rsidP="00580EA7">
      <w:pPr>
        <w:pStyle w:val="Paragraphedeliste"/>
        <w:numPr>
          <w:ilvl w:val="0"/>
          <w:numId w:val="3"/>
        </w:numPr>
        <w:jc w:val="both"/>
        <w:rPr>
          <w:rFonts w:ascii="Bookman Old Style" w:hAnsi="Bookman Old Style" w:cs="Angsana New"/>
          <w:sz w:val="18"/>
          <w:szCs w:val="18"/>
        </w:rPr>
      </w:pPr>
      <w:r w:rsidRPr="00703F21">
        <w:rPr>
          <w:rFonts w:ascii="Bookman Old Style" w:hAnsi="Bookman Old Style" w:cs="Angsana New"/>
          <w:sz w:val="18"/>
          <w:szCs w:val="18"/>
        </w:rPr>
        <w:t>De faire face à un accident majeur en attendant l’arrivée des secours</w:t>
      </w:r>
    </w:p>
    <w:p w14:paraId="09A49104" w14:textId="77777777" w:rsidR="005134AE" w:rsidRPr="00703F21" w:rsidRDefault="00580EA7" w:rsidP="00AC211E">
      <w:pPr>
        <w:pStyle w:val="Paragraphedeliste"/>
        <w:numPr>
          <w:ilvl w:val="0"/>
          <w:numId w:val="3"/>
        </w:numPr>
        <w:jc w:val="both"/>
        <w:rPr>
          <w:rFonts w:ascii="Bookman Old Style" w:hAnsi="Bookman Old Style" w:cs="Angsana New"/>
          <w:sz w:val="18"/>
          <w:szCs w:val="18"/>
        </w:rPr>
      </w:pPr>
      <w:r w:rsidRPr="00703F21">
        <w:rPr>
          <w:rFonts w:ascii="Bookman Old Style" w:hAnsi="Bookman Old Style" w:cs="Angsana New"/>
          <w:sz w:val="18"/>
          <w:szCs w:val="18"/>
        </w:rPr>
        <w:t xml:space="preserve">D’être prêtes à mettre en œuvre les directives des autorités. </w:t>
      </w:r>
    </w:p>
    <w:p w14:paraId="095C004D" w14:textId="77777777" w:rsidR="00481012" w:rsidRPr="00F739CF" w:rsidRDefault="00481012" w:rsidP="00481012">
      <w:pPr>
        <w:pStyle w:val="Paragraphedeliste"/>
        <w:jc w:val="both"/>
        <w:rPr>
          <w:rFonts w:ascii="Bookman Old Style" w:hAnsi="Bookman Old Style" w:cs="Angsana New"/>
          <w:sz w:val="20"/>
          <w:szCs w:val="20"/>
        </w:rPr>
      </w:pPr>
    </w:p>
    <w:p w14:paraId="29844624" w14:textId="77777777" w:rsidR="00580EA7" w:rsidRPr="00580EA7" w:rsidRDefault="00F739CF" w:rsidP="00580EA7">
      <w:pPr>
        <w:tabs>
          <w:tab w:val="left" w:pos="2136"/>
        </w:tabs>
        <w:spacing w:after="200" w:line="276" w:lineRule="auto"/>
        <w:jc w:val="both"/>
        <w:rPr>
          <w:rFonts w:ascii="Calibri" w:eastAsia="Calibri" w:hAnsi="Calibri" w:cs="Times New Roman"/>
        </w:rPr>
      </w:pPr>
      <w:r w:rsidRPr="00580EA7">
        <w:rPr>
          <w:rFonts w:ascii="Century Gothic" w:eastAsia="Times New Roman" w:hAnsi="Century Gothic" w:cs="Times New Roman"/>
          <w:noProof/>
          <w:lang w:eastAsia="fr-FR"/>
        </w:rPr>
        <mc:AlternateContent>
          <mc:Choice Requires="wps">
            <w:drawing>
              <wp:anchor distT="0" distB="0" distL="114300" distR="114300" simplePos="0" relativeHeight="251655680" behindDoc="0" locked="0" layoutInCell="1" allowOverlap="1" wp14:anchorId="63B44C64" wp14:editId="16E3838E">
                <wp:simplePos x="0" y="0"/>
                <wp:positionH relativeFrom="column">
                  <wp:posOffset>762000</wp:posOffset>
                </wp:positionH>
                <wp:positionV relativeFrom="paragraph">
                  <wp:posOffset>28575</wp:posOffset>
                </wp:positionV>
                <wp:extent cx="5097780" cy="571500"/>
                <wp:effectExtent l="0" t="76200" r="102870" b="1905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5715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1469BD7C" w14:textId="77777777" w:rsidR="00580EA7" w:rsidRPr="00552900" w:rsidRDefault="00580EA7" w:rsidP="00580EA7">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8</w:t>
                            </w:r>
                          </w:p>
                          <w:p w14:paraId="3796FE69" w14:textId="77777777" w:rsidR="00580EA7" w:rsidRPr="00552900" w:rsidRDefault="00580EA7" w:rsidP="00580EA7">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Information des familles</w:t>
                            </w:r>
                          </w:p>
                          <w:p w14:paraId="36AADD1C" w14:textId="77777777" w:rsidR="00580EA7" w:rsidRDefault="00580EA7" w:rsidP="00580EA7">
                            <w:pPr>
                              <w:ind w:right="414"/>
                              <w:jc w:val="center"/>
                              <w:rPr>
                                <w:rFonts w:ascii="Arial" w:hAnsi="Arial" w:cs="Arial"/>
                                <w:b/>
                                <w:bCs/>
                                <w:spacing w:val="-1"/>
                                <w:sz w:val="26"/>
                                <w:szCs w:val="26"/>
                              </w:rPr>
                            </w:pPr>
                          </w:p>
                          <w:p w14:paraId="53F14247" w14:textId="77777777" w:rsidR="00580EA7" w:rsidRDefault="00580EA7" w:rsidP="00580EA7">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44C64" id="Rectangle à coins arrondis 41" o:spid="_x0000_s1026" style="position:absolute;left:0;text-align:left;margin-left:60pt;margin-top:2.25pt;width:401.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">
                <v:shadow on="t" opacity=".5" offset="6pt,-6pt"/>
                <v:textbox>
                  <w:txbxContent>
                    <w:p w14:paraId="1469BD7C" w14:textId="77777777" w:rsidR="00580EA7" w:rsidRPr="00552900" w:rsidRDefault="00580EA7" w:rsidP="00580EA7">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8</w:t>
                      </w:r>
                    </w:p>
                    <w:p w14:paraId="3796FE69" w14:textId="77777777" w:rsidR="00580EA7" w:rsidRPr="00552900" w:rsidRDefault="00580EA7" w:rsidP="00580EA7">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Information des familles</w:t>
                      </w:r>
                    </w:p>
                    <w:p w14:paraId="36AADD1C" w14:textId="77777777" w:rsidR="00580EA7" w:rsidRDefault="00580EA7" w:rsidP="00580EA7">
                      <w:pPr>
                        <w:ind w:right="414"/>
                        <w:jc w:val="center"/>
                        <w:rPr>
                          <w:rFonts w:ascii="Arial" w:hAnsi="Arial" w:cs="Arial"/>
                          <w:b/>
                          <w:bCs/>
                          <w:spacing w:val="-1"/>
                          <w:sz w:val="26"/>
                          <w:szCs w:val="26"/>
                        </w:rPr>
                      </w:pPr>
                    </w:p>
                    <w:p w14:paraId="53F14247" w14:textId="77777777" w:rsidR="00580EA7" w:rsidRDefault="00580EA7" w:rsidP="00580EA7">
                      <w:pPr>
                        <w:ind w:right="414"/>
                        <w:jc w:val="center"/>
                      </w:pPr>
                    </w:p>
                  </w:txbxContent>
                </v:textbox>
              </v:roundrect>
            </w:pict>
          </mc:Fallback>
        </mc:AlternateContent>
      </w:r>
    </w:p>
    <w:p w14:paraId="5283A772" w14:textId="77777777" w:rsidR="00580EA7" w:rsidRPr="00580EA7" w:rsidRDefault="00580EA7" w:rsidP="00580EA7">
      <w:pPr>
        <w:tabs>
          <w:tab w:val="left" w:pos="2136"/>
        </w:tabs>
        <w:spacing w:after="200" w:line="276" w:lineRule="auto"/>
        <w:jc w:val="both"/>
        <w:rPr>
          <w:rFonts w:ascii="Calibri" w:eastAsia="Calibri" w:hAnsi="Calibri" w:cs="Times New Roman"/>
        </w:rPr>
      </w:pPr>
      <w:r w:rsidRPr="00580EA7">
        <w:rPr>
          <w:rFonts w:ascii="Calibri" w:eastAsia="Calibri" w:hAnsi="Calibri" w:cs="Times New Roman"/>
          <w:noProof/>
          <w:lang w:eastAsia="fr-FR"/>
        </w:rPr>
        <w:t xml:space="preserve"> </w:t>
      </w:r>
    </w:p>
    <w:p w14:paraId="1FBBAE7C" w14:textId="77777777" w:rsidR="00580EA7" w:rsidRPr="00580EA7" w:rsidRDefault="00F739CF" w:rsidP="00580EA7">
      <w:pPr>
        <w:tabs>
          <w:tab w:val="left" w:pos="2136"/>
        </w:tabs>
        <w:spacing w:after="200" w:line="276" w:lineRule="auto"/>
        <w:jc w:val="both"/>
        <w:rPr>
          <w:rFonts w:ascii="Calibri" w:eastAsia="Calibri" w:hAnsi="Calibri" w:cs="Times New Roman"/>
        </w:rPr>
      </w:pPr>
      <w:r w:rsidRPr="00580EA7">
        <w:rPr>
          <w:rFonts w:ascii="Calibri" w:eastAsia="Calibri" w:hAnsi="Calibri" w:cs="Times New Roman"/>
          <w:noProof/>
          <w:lang w:eastAsia="fr-FR"/>
        </w:rPr>
        <w:drawing>
          <wp:inline distT="0" distB="0" distL="0" distR="0" wp14:anchorId="313A8F4A" wp14:editId="2E97E645">
            <wp:extent cx="6012132" cy="6837218"/>
            <wp:effectExtent l="0" t="0" r="8255" b="190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604"/>
                    <a:stretch/>
                  </pic:blipFill>
                  <pic:spPr bwMode="auto">
                    <a:xfrm>
                      <a:off x="0" y="0"/>
                      <a:ext cx="6012132" cy="6837218"/>
                    </a:xfrm>
                    <a:prstGeom prst="rect">
                      <a:avLst/>
                    </a:prstGeom>
                    <a:ln>
                      <a:noFill/>
                    </a:ln>
                    <a:extLst>
                      <a:ext uri="{53640926-AAD7-44D8-BBD7-CCE9431645EC}">
                        <a14:shadowObscured xmlns:a14="http://schemas.microsoft.com/office/drawing/2010/main"/>
                      </a:ext>
                    </a:extLst>
                  </pic:spPr>
                </pic:pic>
              </a:graphicData>
            </a:graphic>
          </wp:inline>
        </w:drawing>
      </w:r>
    </w:p>
    <w:p w14:paraId="7E219E5D" w14:textId="77777777" w:rsidR="002E1D48" w:rsidRPr="00F739CF" w:rsidRDefault="00B96B85" w:rsidP="00152FFA">
      <w:pPr>
        <w:jc w:val="both"/>
        <w:rPr>
          <w:rFonts w:ascii="Bookman Old Style" w:hAnsi="Bookman Old Style" w:cs="Angsana New"/>
          <w:sz w:val="20"/>
          <w:szCs w:val="20"/>
        </w:rPr>
      </w:pPr>
      <w:r w:rsidRPr="00F739CF">
        <w:rPr>
          <w:rFonts w:ascii="Bookman Old Style" w:hAnsi="Bookman Old Style" w:cs="Angsana New"/>
          <w:b/>
          <w:i/>
          <w:sz w:val="20"/>
          <w:szCs w:val="20"/>
        </w:rPr>
        <w:t>La vie de la communauté éducative est harmonieuse si elle repose sur des règles communes, respectées par tous. Ce règlement vise essentiellement à instaurer une confiance réciproque entre l’école et les parents.</w:t>
      </w:r>
    </w:p>
    <w:sectPr w:rsidR="002E1D48" w:rsidRPr="00F739CF" w:rsidSect="002E1055">
      <w:pgSz w:w="11906" w:h="16838"/>
      <w:pgMar w:top="142"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584"/>
    <w:multiLevelType w:val="hybridMultilevel"/>
    <w:tmpl w:val="230AB214"/>
    <w:lvl w:ilvl="0" w:tplc="13480488">
      <w:numFmt w:val="bullet"/>
      <w:lvlText w:val=""/>
      <w:lvlJc w:val="left"/>
      <w:pPr>
        <w:ind w:left="720" w:hanging="360"/>
      </w:pPr>
      <w:rPr>
        <w:rFonts w:ascii="Symbol" w:eastAsiaTheme="minorHAnsi" w:hAnsi="Symbol" w:cs="Angsana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78704A"/>
    <w:multiLevelType w:val="hybridMultilevel"/>
    <w:tmpl w:val="C1A2E790"/>
    <w:lvl w:ilvl="0" w:tplc="423E9D1C">
      <w:start w:val="4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0240AA4"/>
    <w:multiLevelType w:val="hybridMultilevel"/>
    <w:tmpl w:val="0F6CF2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DA"/>
    <w:rsid w:val="0000499B"/>
    <w:rsid w:val="00035B79"/>
    <w:rsid w:val="000476BE"/>
    <w:rsid w:val="00091592"/>
    <w:rsid w:val="000C7DEB"/>
    <w:rsid w:val="000D6541"/>
    <w:rsid w:val="000D6840"/>
    <w:rsid w:val="00116629"/>
    <w:rsid w:val="00127F17"/>
    <w:rsid w:val="00152FFA"/>
    <w:rsid w:val="0017130C"/>
    <w:rsid w:val="0019207F"/>
    <w:rsid w:val="001948B2"/>
    <w:rsid w:val="00195D9F"/>
    <w:rsid w:val="001966B3"/>
    <w:rsid w:val="001B1FC1"/>
    <w:rsid w:val="00201843"/>
    <w:rsid w:val="00267A1A"/>
    <w:rsid w:val="00280A2B"/>
    <w:rsid w:val="002B529E"/>
    <w:rsid w:val="002E1055"/>
    <w:rsid w:val="002E1D48"/>
    <w:rsid w:val="002E745C"/>
    <w:rsid w:val="00326665"/>
    <w:rsid w:val="00335D8B"/>
    <w:rsid w:val="0038434E"/>
    <w:rsid w:val="003A1697"/>
    <w:rsid w:val="003F7372"/>
    <w:rsid w:val="004030CE"/>
    <w:rsid w:val="0040437D"/>
    <w:rsid w:val="0040444B"/>
    <w:rsid w:val="00454579"/>
    <w:rsid w:val="00472BA6"/>
    <w:rsid w:val="00481012"/>
    <w:rsid w:val="004857C5"/>
    <w:rsid w:val="00494F06"/>
    <w:rsid w:val="004A0DFF"/>
    <w:rsid w:val="004C240E"/>
    <w:rsid w:val="004C3039"/>
    <w:rsid w:val="0051002C"/>
    <w:rsid w:val="005134AE"/>
    <w:rsid w:val="00531726"/>
    <w:rsid w:val="00543A9A"/>
    <w:rsid w:val="00576A67"/>
    <w:rsid w:val="00580EA7"/>
    <w:rsid w:val="005A090C"/>
    <w:rsid w:val="005A42AE"/>
    <w:rsid w:val="005D430B"/>
    <w:rsid w:val="005F726E"/>
    <w:rsid w:val="0060347C"/>
    <w:rsid w:val="0061317A"/>
    <w:rsid w:val="00677D16"/>
    <w:rsid w:val="00685677"/>
    <w:rsid w:val="006D1D4B"/>
    <w:rsid w:val="00703F21"/>
    <w:rsid w:val="00730FC0"/>
    <w:rsid w:val="007646D2"/>
    <w:rsid w:val="007879B1"/>
    <w:rsid w:val="007B1282"/>
    <w:rsid w:val="007B69EC"/>
    <w:rsid w:val="007C4C59"/>
    <w:rsid w:val="007D4642"/>
    <w:rsid w:val="0084428C"/>
    <w:rsid w:val="00872250"/>
    <w:rsid w:val="008738DC"/>
    <w:rsid w:val="00877939"/>
    <w:rsid w:val="00884AC0"/>
    <w:rsid w:val="00886F11"/>
    <w:rsid w:val="008A3E8C"/>
    <w:rsid w:val="008B4FDA"/>
    <w:rsid w:val="008B6A2E"/>
    <w:rsid w:val="009114E6"/>
    <w:rsid w:val="0094658D"/>
    <w:rsid w:val="00961E18"/>
    <w:rsid w:val="00961FBE"/>
    <w:rsid w:val="009837AB"/>
    <w:rsid w:val="00997B42"/>
    <w:rsid w:val="009A3580"/>
    <w:rsid w:val="009B23D9"/>
    <w:rsid w:val="00A04AF1"/>
    <w:rsid w:val="00A57E09"/>
    <w:rsid w:val="00A61F00"/>
    <w:rsid w:val="00A9513C"/>
    <w:rsid w:val="00AC6BBF"/>
    <w:rsid w:val="00B12959"/>
    <w:rsid w:val="00B73F32"/>
    <w:rsid w:val="00B85478"/>
    <w:rsid w:val="00B90BD4"/>
    <w:rsid w:val="00B96B85"/>
    <w:rsid w:val="00BC0AC3"/>
    <w:rsid w:val="00BC3CA2"/>
    <w:rsid w:val="00BE05FB"/>
    <w:rsid w:val="00C30CE5"/>
    <w:rsid w:val="00C430F0"/>
    <w:rsid w:val="00C6676D"/>
    <w:rsid w:val="00CC0B2E"/>
    <w:rsid w:val="00CD47A7"/>
    <w:rsid w:val="00D6222E"/>
    <w:rsid w:val="00D7547A"/>
    <w:rsid w:val="00D912F0"/>
    <w:rsid w:val="00DC0955"/>
    <w:rsid w:val="00DD3342"/>
    <w:rsid w:val="00E26740"/>
    <w:rsid w:val="00E624BB"/>
    <w:rsid w:val="00EA00D0"/>
    <w:rsid w:val="00EE01AB"/>
    <w:rsid w:val="00F1435E"/>
    <w:rsid w:val="00F50F8B"/>
    <w:rsid w:val="00F717F8"/>
    <w:rsid w:val="00F739CF"/>
    <w:rsid w:val="00F914D7"/>
    <w:rsid w:val="00FB5807"/>
    <w:rsid w:val="00FC23A9"/>
    <w:rsid w:val="00FD4C4B"/>
    <w:rsid w:val="00FE0B4A"/>
    <w:rsid w:val="00FE5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98E6"/>
  <w15:docId w15:val="{9EC08F45-E8E7-4E8A-A6E7-887C01CC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624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F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FDA"/>
    <w:rPr>
      <w:rFonts w:ascii="Segoe UI" w:hAnsi="Segoe UI" w:cs="Segoe UI"/>
      <w:sz w:val="18"/>
      <w:szCs w:val="18"/>
    </w:rPr>
  </w:style>
  <w:style w:type="paragraph" w:styleId="Paragraphedeliste">
    <w:name w:val="List Paragraph"/>
    <w:basedOn w:val="Normal"/>
    <w:uiPriority w:val="34"/>
    <w:qFormat/>
    <w:rsid w:val="002E1D48"/>
    <w:pPr>
      <w:ind w:left="720"/>
      <w:contextualSpacing/>
    </w:pPr>
  </w:style>
  <w:style w:type="character" w:customStyle="1" w:styleId="Titre2Car">
    <w:name w:val="Titre 2 Car"/>
    <w:basedOn w:val="Policepardfaut"/>
    <w:link w:val="Titre2"/>
    <w:uiPriority w:val="9"/>
    <w:rsid w:val="00E624BB"/>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F9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0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dc:creator>
  <cp:lastModifiedBy>Isabelle Soulard</cp:lastModifiedBy>
  <cp:revision>13</cp:revision>
  <cp:lastPrinted>2016-06-09T12:32:00Z</cp:lastPrinted>
  <dcterms:created xsi:type="dcterms:W3CDTF">2022-06-10T08:04:00Z</dcterms:created>
  <dcterms:modified xsi:type="dcterms:W3CDTF">2024-06-11T13:12:00Z</dcterms:modified>
</cp:coreProperties>
</file>